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FA9A8D" w14:textId="3E310A73" w:rsidR="001A2B5D" w:rsidRDefault="001A2B5D" w:rsidP="00556B15">
      <w:pPr>
        <w:autoSpaceDE w:val="0"/>
        <w:autoSpaceDN w:val="0"/>
        <w:spacing w:before="360" w:after="120" w:line="360" w:lineRule="auto"/>
        <w:rPr>
          <w:rFonts w:eastAsia="Times New Roman" w:cstheme="majorBidi"/>
          <w:b/>
          <w:color w:val="0303B8" w:themeColor="text1"/>
          <w:sz w:val="28"/>
          <w:szCs w:val="32"/>
          <w:lang w:eastAsia="de-DE"/>
        </w:rPr>
      </w:pPr>
      <w:bookmarkStart w:id="0" w:name="_Hlk1378866"/>
      <w:r>
        <w:rPr>
          <w:rFonts w:eastAsia="Times New Roman" w:cs="Arial"/>
          <w:b/>
          <w:color w:val="0303B8" w:themeColor="text1"/>
          <w:sz w:val="23"/>
          <w:szCs w:val="23"/>
          <w:u w:val="single"/>
          <w:lang w:eastAsia="de-DE"/>
        </w:rPr>
        <w:t>Zusatzmaterial zum Presse</w:t>
      </w:r>
      <w:r w:rsidR="004442E6">
        <w:rPr>
          <w:rFonts w:eastAsia="Times New Roman" w:cs="Arial"/>
          <w:b/>
          <w:color w:val="0303B8" w:themeColor="text1"/>
          <w:sz w:val="23"/>
          <w:szCs w:val="23"/>
          <w:u w:val="single"/>
          <w:lang w:eastAsia="de-DE"/>
        </w:rPr>
        <w:t>gespräch</w:t>
      </w:r>
      <w:r>
        <w:rPr>
          <w:rFonts w:eastAsia="Times New Roman" w:cs="Arial"/>
          <w:b/>
          <w:color w:val="0303B8" w:themeColor="text1"/>
          <w:sz w:val="23"/>
          <w:szCs w:val="23"/>
          <w:u w:val="single"/>
          <w:lang w:eastAsia="de-DE"/>
        </w:rPr>
        <w:t xml:space="preserve"> bei GEA auf der</w:t>
      </w:r>
      <w:r w:rsidR="00556B15" w:rsidRPr="00267D92">
        <w:rPr>
          <w:rFonts w:eastAsia="Times New Roman" w:cs="Arial"/>
          <w:b/>
          <w:color w:val="0303B8" w:themeColor="text1"/>
          <w:sz w:val="23"/>
          <w:szCs w:val="23"/>
          <w:u w:val="single"/>
          <w:lang w:eastAsia="de-DE"/>
        </w:rPr>
        <w:t xml:space="preserve"> </w:t>
      </w:r>
      <w:proofErr w:type="spellStart"/>
      <w:r w:rsidR="00556B15" w:rsidRPr="00267D92">
        <w:rPr>
          <w:rFonts w:eastAsia="Times New Roman" w:cs="Arial"/>
          <w:b/>
          <w:color w:val="0303B8" w:themeColor="text1"/>
          <w:sz w:val="23"/>
          <w:szCs w:val="23"/>
          <w:u w:val="single"/>
          <w:lang w:eastAsia="de-DE"/>
        </w:rPr>
        <w:t>Anuga</w:t>
      </w:r>
      <w:proofErr w:type="spellEnd"/>
      <w:r w:rsidR="00556B15" w:rsidRPr="00267D92">
        <w:rPr>
          <w:rFonts w:eastAsia="Times New Roman" w:cs="Arial"/>
          <w:b/>
          <w:color w:val="0303B8" w:themeColor="text1"/>
          <w:sz w:val="23"/>
          <w:szCs w:val="23"/>
          <w:u w:val="single"/>
          <w:lang w:eastAsia="de-DE"/>
        </w:rPr>
        <w:t xml:space="preserve"> </w:t>
      </w:r>
      <w:proofErr w:type="spellStart"/>
      <w:r w:rsidR="00556B15" w:rsidRPr="00267D92">
        <w:rPr>
          <w:rFonts w:eastAsia="Times New Roman" w:cs="Arial"/>
          <w:b/>
          <w:color w:val="0303B8" w:themeColor="text1"/>
          <w:sz w:val="23"/>
          <w:szCs w:val="23"/>
          <w:u w:val="single"/>
          <w:lang w:eastAsia="de-DE"/>
        </w:rPr>
        <w:t>FoodTec</w:t>
      </w:r>
      <w:proofErr w:type="spellEnd"/>
      <w:r w:rsidR="00556B15">
        <w:rPr>
          <w:rFonts w:eastAsia="Times New Roman" w:cs="Arial"/>
          <w:b/>
          <w:sz w:val="28"/>
          <w:szCs w:val="28"/>
          <w:lang w:eastAsia="de-DE"/>
        </w:rPr>
        <w:br/>
      </w:r>
      <w:r w:rsidR="004442E6" w:rsidRPr="004442E6">
        <w:rPr>
          <w:rFonts w:eastAsia="Times New Roman" w:cstheme="majorBidi"/>
          <w:b/>
          <w:color w:val="0303B8" w:themeColor="text1"/>
          <w:sz w:val="28"/>
          <w:szCs w:val="32"/>
          <w:lang w:eastAsia="de-DE"/>
        </w:rPr>
        <w:t>Sicherheit als Chance: Wie eine starke Trias aus Produkt-, Prozess- und Mitarbeitersicherheit neue Türen öffnen kann.</w:t>
      </w:r>
    </w:p>
    <w:p w14:paraId="14217EA4" w14:textId="76EBB7ED" w:rsidR="000F5BD1" w:rsidRDefault="000F5BD1" w:rsidP="000F5BD1">
      <w:pPr>
        <w:autoSpaceDE w:val="0"/>
        <w:autoSpaceDN w:val="0"/>
        <w:spacing w:before="360" w:after="120" w:line="276" w:lineRule="auto"/>
        <w:rPr>
          <w:rStyle w:val="Untertitel1Subline"/>
          <w:b w:val="0"/>
          <w:bCs/>
          <w:szCs w:val="22"/>
        </w:rPr>
      </w:pPr>
      <w:r>
        <w:rPr>
          <w:rStyle w:val="Untertitel1Subline"/>
          <w:szCs w:val="22"/>
        </w:rPr>
        <w:t xml:space="preserve">Düsseldorf, </w:t>
      </w:r>
      <w:r w:rsidR="004442E6">
        <w:rPr>
          <w:rStyle w:val="Untertitel1Subline"/>
          <w:szCs w:val="22"/>
        </w:rPr>
        <w:t>Februar</w:t>
      </w:r>
      <w:r w:rsidR="00F40DFB" w:rsidRPr="00BE2EB0">
        <w:rPr>
          <w:rStyle w:val="Untertitel1Subline"/>
          <w:szCs w:val="22"/>
        </w:rPr>
        <w:t xml:space="preserve"> 2022</w:t>
      </w:r>
      <w:r w:rsidR="00C617EC" w:rsidRPr="00BE2EB0">
        <w:rPr>
          <w:rStyle w:val="Untertitel1Subline"/>
          <w:szCs w:val="22"/>
        </w:rPr>
        <w:t xml:space="preserve"> </w:t>
      </w:r>
      <w:r w:rsidR="00C617EC" w:rsidRPr="00BE2EB0">
        <w:rPr>
          <w:rStyle w:val="Untertitel1Subline"/>
          <w:b w:val="0"/>
          <w:bCs/>
          <w:color w:val="auto"/>
          <w:szCs w:val="22"/>
        </w:rPr>
        <w:t>–</w:t>
      </w:r>
      <w:bookmarkEnd w:id="0"/>
      <w:r w:rsidR="00556B15" w:rsidRPr="00BE2EB0">
        <w:rPr>
          <w:rStyle w:val="Untertitel1Subline"/>
          <w:b w:val="0"/>
          <w:bCs/>
          <w:color w:val="auto"/>
          <w:szCs w:val="22"/>
        </w:rPr>
        <w:t xml:space="preserve"> </w:t>
      </w:r>
      <w:r w:rsidR="004442E6" w:rsidRPr="004442E6">
        <w:rPr>
          <w:rStyle w:val="Untertitel1Subline"/>
          <w:b w:val="0"/>
          <w:bCs/>
          <w:szCs w:val="22"/>
        </w:rPr>
        <w:t>In der Nahrungsmittel-, Getränke- und Pharmaindustrie haben Produktsicherheit und -integrität höchste Priorität. Nachts ruhig schlafen zu können, war für Hersteller noch nie einfach. Und die Spirale an Herausforderungen nimmt weiter zu.</w:t>
      </w:r>
    </w:p>
    <w:p w14:paraId="48F0FE96"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Die Megatrends Bevölkerungswachstum, demografischer Wandel und Ressourcenknappheit erhöhen den Druck auf diese Unternehmen. Mehr in kürzerer Zeit, mit besserer Qualität und Vielfalt zu produzieren steht genauso auf der Aufgabenliste wie höhere Standards für Qualität, Sicherheit und Nachhaltigkeit einzuhalten. Für die Inbetriebnahme von Maschinen stehen weniger Zeit und Personal zur Verfügung, Umschlagzeiten bei Produktwechseln werden schneller und schneller, die Betriebserwartung für Anlagen steigt. Auch Aufsichtsbehörden und Verbraucher sind aufmerksamer: In puncto Lebensmittelsicherheit wachsen Sensibilität und Ansprüche an reproduzierbare Qualität, Aussehen, Geschmack und Konsistenz – und treiben neue Ernährungstrends voran. Wie steuert man sicher durch diesen Sturm?</w:t>
      </w:r>
    </w:p>
    <w:p w14:paraId="1F9E9575" w14:textId="36F08866"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Für Hersteller gibt es viele Faktoren, auf die sie keinen Einfluss haben, aber Sicherheit gehört nicht dazu.</w:t>
      </w:r>
      <w:r>
        <w:rPr>
          <w:rStyle w:val="Untertitel1Subline"/>
          <w:b w:val="0"/>
          <w:bCs/>
          <w:color w:val="auto"/>
          <w:szCs w:val="22"/>
        </w:rPr>
        <w:t xml:space="preserve"> </w:t>
      </w:r>
      <w:r w:rsidRPr="004442E6">
        <w:rPr>
          <w:rStyle w:val="Untertitel1Subline"/>
          <w:b w:val="0"/>
          <w:bCs/>
          <w:color w:val="auto"/>
          <w:szCs w:val="22"/>
        </w:rPr>
        <w:t>Sicherheit – Produktsicherheit, Prozesssicherheit und die Sicherheit der Beschäftigten – ist ein Bereich, der sich kontrollieren lässt, den sie selbst ändern können. Es lohnt sich, hier den Grundstein für ein starkes, nachhaltiges und zukunftssicheres Unternehmen zu legen.</w:t>
      </w:r>
    </w:p>
    <w:p w14:paraId="05A4A427" w14:textId="77777777" w:rsidR="004442E6" w:rsidRPr="004442E6" w:rsidRDefault="004442E6" w:rsidP="004442E6">
      <w:pPr>
        <w:autoSpaceDE w:val="0"/>
        <w:autoSpaceDN w:val="0"/>
        <w:spacing w:before="360" w:after="120" w:line="276" w:lineRule="auto"/>
        <w:rPr>
          <w:rStyle w:val="Untertitel1Subline"/>
          <w:szCs w:val="22"/>
        </w:rPr>
      </w:pPr>
      <w:r w:rsidRPr="004442E6">
        <w:rPr>
          <w:rStyle w:val="Untertitel1Subline"/>
          <w:szCs w:val="22"/>
        </w:rPr>
        <w:t>Folgen Sie dem Vorreiter</w:t>
      </w:r>
    </w:p>
    <w:p w14:paraId="183A2DA8"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GEA steht dafür, seinen Kunden einen Vorsprung in Sachen Sicherheit zu verschaffen. Seit Jahrzehnten ist das Unternehmen erste Adresse, wenn Ventile und Pumpen für neue Hochleistungs- und Hygienekriterien gebraucht werden. Zu den jüngeren Sicherheitsinnovationen gehört das „PMO“-Ventil, das 2007 den US-amerikanischen Molkereimarkt, reguliert durch eben diese PMO (</w:t>
      </w:r>
      <w:proofErr w:type="spellStart"/>
      <w:r w:rsidRPr="004442E6">
        <w:rPr>
          <w:rStyle w:val="Untertitel1Subline"/>
          <w:b w:val="0"/>
          <w:bCs/>
          <w:color w:val="auto"/>
          <w:szCs w:val="22"/>
        </w:rPr>
        <w:t>Pasteurized</w:t>
      </w:r>
      <w:proofErr w:type="spellEnd"/>
      <w:r w:rsidRPr="004442E6">
        <w:rPr>
          <w:rStyle w:val="Untertitel1Subline"/>
          <w:b w:val="0"/>
          <w:bCs/>
          <w:color w:val="auto"/>
          <w:szCs w:val="22"/>
        </w:rPr>
        <w:t xml:space="preserve"> Milk </w:t>
      </w:r>
      <w:proofErr w:type="spellStart"/>
      <w:r w:rsidRPr="004442E6">
        <w:rPr>
          <w:rStyle w:val="Untertitel1Subline"/>
          <w:b w:val="0"/>
          <w:bCs/>
          <w:color w:val="auto"/>
          <w:szCs w:val="22"/>
        </w:rPr>
        <w:t>Ordenance</w:t>
      </w:r>
      <w:proofErr w:type="spellEnd"/>
      <w:r w:rsidRPr="004442E6">
        <w:rPr>
          <w:rStyle w:val="Untertitel1Subline"/>
          <w:b w:val="0"/>
          <w:bCs/>
          <w:color w:val="auto"/>
          <w:szCs w:val="22"/>
        </w:rPr>
        <w:t xml:space="preserve">), revolutionierte. Der Trick? Dank des Venturi-Vakuum-Effekts können sich Flüssigkeiten unter keinen Prozessbedingungen vermischen. Sönke Burmester, Senior </w:t>
      </w:r>
      <w:proofErr w:type="spellStart"/>
      <w:r w:rsidRPr="004442E6">
        <w:rPr>
          <w:rStyle w:val="Untertitel1Subline"/>
          <w:b w:val="0"/>
          <w:bCs/>
          <w:color w:val="auto"/>
          <w:szCs w:val="22"/>
        </w:rPr>
        <w:t>Product</w:t>
      </w:r>
      <w:proofErr w:type="spellEnd"/>
      <w:r w:rsidRPr="004442E6">
        <w:rPr>
          <w:rStyle w:val="Untertitel1Subline"/>
          <w:b w:val="0"/>
          <w:bCs/>
          <w:color w:val="auto"/>
          <w:szCs w:val="22"/>
        </w:rPr>
        <w:t xml:space="preserve"> Sales Manager </w:t>
      </w:r>
      <w:proofErr w:type="spellStart"/>
      <w:r w:rsidRPr="004442E6">
        <w:rPr>
          <w:rStyle w:val="Untertitel1Subline"/>
          <w:b w:val="0"/>
          <w:bCs/>
          <w:color w:val="auto"/>
          <w:szCs w:val="22"/>
        </w:rPr>
        <w:t>Hygienic</w:t>
      </w:r>
      <w:proofErr w:type="spellEnd"/>
      <w:r w:rsidRPr="004442E6">
        <w:rPr>
          <w:rStyle w:val="Untertitel1Subline"/>
          <w:b w:val="0"/>
          <w:bCs/>
          <w:color w:val="auto"/>
          <w:szCs w:val="22"/>
        </w:rPr>
        <w:t xml:space="preserve"> </w:t>
      </w:r>
      <w:proofErr w:type="spellStart"/>
      <w:r w:rsidRPr="004442E6">
        <w:rPr>
          <w:rStyle w:val="Untertitel1Subline"/>
          <w:b w:val="0"/>
          <w:bCs/>
          <w:color w:val="auto"/>
          <w:szCs w:val="22"/>
        </w:rPr>
        <w:t>Valves</w:t>
      </w:r>
      <w:proofErr w:type="spellEnd"/>
      <w:r w:rsidRPr="004442E6">
        <w:rPr>
          <w:rStyle w:val="Untertitel1Subline"/>
          <w:b w:val="0"/>
          <w:bCs/>
          <w:color w:val="auto"/>
          <w:szCs w:val="22"/>
        </w:rPr>
        <w:t xml:space="preserve"> bei GEA, spricht über die Auswirkungen. „Die US-Aufsichtsbehörden verlangten bis dato von den Milcherzeugern, die Produktion täglich zu stoppen, um eine Reinigung durchzuführen. Damals konnten die Ventiltechnologie eine Vermischung des Produkts mit dem Reinigungsmittel während des Reinigungsprozesses nicht ausschließen. Nachdem die FDA (Food and Drug Administration) unser PMO-Ventil genehmigt hatte, konnten die US-Produzenten erstmals rund um die Uhr arbeiten.“ Dieser „Gürtel-und-Hosenträger-Ansatz“, wie Burmester es nennt, ist nach wie vor der weltweit strengste Standard für die Milchverarbeitung, um Risiken zu minimieren. Die aktuellen Trends deuten darauf hin, dass dieses Maximalprinzip bald auch in anderen Ländern und Branchen gelten könnte. „Die Hygieneanforderungen werden immer strenger – sowohl für konventionelle Produkte als auch für Alternativen wie im New-Food-Bereich“, sagt er.</w:t>
      </w:r>
    </w:p>
    <w:p w14:paraId="275E8FFB" w14:textId="77777777" w:rsidR="004442E6" w:rsidRPr="004442E6" w:rsidRDefault="004442E6" w:rsidP="004442E6">
      <w:pPr>
        <w:autoSpaceDE w:val="0"/>
        <w:autoSpaceDN w:val="0"/>
        <w:spacing w:before="360" w:after="120" w:line="276" w:lineRule="auto"/>
        <w:rPr>
          <w:rStyle w:val="Untertitel1Subline"/>
          <w:szCs w:val="22"/>
        </w:rPr>
      </w:pPr>
      <w:r w:rsidRPr="004442E6">
        <w:rPr>
          <w:rStyle w:val="Untertitel1Subline"/>
          <w:szCs w:val="22"/>
        </w:rPr>
        <w:lastRenderedPageBreak/>
        <w:t>Produktsicherheit auf neuem Niveau</w:t>
      </w:r>
    </w:p>
    <w:p w14:paraId="181D4BFD" w14:textId="3CF1D9ED"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 xml:space="preserve">Um diesen Marktentwicklungen voraus zu sein, bietet GEA seinen Kunden jetzt mit dem neuen VARIVENT® </w:t>
      </w:r>
      <w:proofErr w:type="spellStart"/>
      <w:r w:rsidRPr="004442E6">
        <w:rPr>
          <w:rStyle w:val="Untertitel1Subline"/>
          <w:b w:val="0"/>
          <w:bCs/>
          <w:color w:val="auto"/>
          <w:szCs w:val="22"/>
        </w:rPr>
        <w:t>Mixproof</w:t>
      </w:r>
      <w:proofErr w:type="spellEnd"/>
      <w:r w:rsidRPr="004442E6">
        <w:rPr>
          <w:rStyle w:val="Untertitel1Subline"/>
          <w:b w:val="0"/>
          <w:bCs/>
          <w:color w:val="auto"/>
          <w:szCs w:val="22"/>
        </w:rPr>
        <w:t xml:space="preserve">-Ventil Typ MX einen zusätzlichen Sicherheits- und Performance-Boost. Das im Februar 2022 auf den Markt gebrachte MX-Ventil richtet sich an Milch-, Lebensmittel-, Getränke- und Pharmaproduzenten, die ihre Sicherheitsstandards vorantreiben möchten. Das MX-Ventil schützt empfindliche Produkte vor Verunreinigungen und Prozessunterbrechungen selbst in außerordentlich anspruchsvollen Situationen. „Um auch unter diesen Belastungen einen vollständigen Schutz zu gewährleisten, setzt GEA beim MX auf eine optimierte Geometrie der </w:t>
      </w:r>
      <w:proofErr w:type="spellStart"/>
      <w:r w:rsidRPr="004442E6">
        <w:rPr>
          <w:rStyle w:val="Untertitel1Subline"/>
          <w:b w:val="0"/>
          <w:bCs/>
          <w:color w:val="auto"/>
          <w:szCs w:val="22"/>
        </w:rPr>
        <w:t>Leckagekammer</w:t>
      </w:r>
      <w:proofErr w:type="spellEnd"/>
      <w:r w:rsidRPr="004442E6">
        <w:rPr>
          <w:rStyle w:val="Untertitel1Subline"/>
          <w:b w:val="0"/>
          <w:bCs/>
          <w:color w:val="auto"/>
          <w:szCs w:val="22"/>
        </w:rPr>
        <w:t>“, erklärt Burmester. „Wir haben die Physik auf unserer Seite, die der Mensch nicht austricksen kann: Eine spezielle Form der Fließkanäle erzeugt ein Vakuum, dessen Sog jede auftretende Leckage sofort nach außen abführt.“ Mit doppelt ausbalancierten Ventiltellern schützt das MX auch gegen Druckschläge und andere Überdrucksituationen im Betrieb.</w:t>
      </w:r>
      <w:r>
        <w:rPr>
          <w:rStyle w:val="Untertitel1Subline"/>
          <w:b w:val="0"/>
          <w:bCs/>
          <w:color w:val="auto"/>
          <w:szCs w:val="22"/>
        </w:rPr>
        <w:t xml:space="preserve"> „</w:t>
      </w:r>
      <w:r w:rsidRPr="004442E6">
        <w:rPr>
          <w:rStyle w:val="Untertitel1Subline"/>
          <w:b w:val="0"/>
          <w:bCs/>
          <w:color w:val="auto"/>
          <w:szCs w:val="22"/>
        </w:rPr>
        <w:t>Einige mögen denken: ‚Warum sollte ich in eine neue Ventilinfrastruktur investieren, wenn die derzeitige doch in Ordnung ist?‘ Und das ist eine berechtigte Frage. Aber gibt es jemals ein Zuviel an Sicherheit?“</w:t>
      </w:r>
    </w:p>
    <w:p w14:paraId="18F0CBE2"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„Die Dinge entwickeln sich so schnell; wenn etwas heute als Best Practice gilt, können wir darauf wetten, dass es morgen Standard, wenn nicht sogar Pflicht wird“, sagt Burmester. „Die MX-Technologie ist unsere Antwort auf die Herausforderungen, mit denen die Hersteller heute – und morgen – konfrontiert sind. Wir wollen unsere Kunden entlasten, ihnen sozusagen das gute Gefühl geben, dass die Integrität ihrer Produkte gewährleistet ist, dass sie die höchsten Sicherheitsanforderungen erfüllen und dass sie auch auf die Standards von morgen vorbereitet sind, zum Beispiel im hygienischen Design. Und für globale Unternehmen bietet das MX die Chance, ihre Prozesse weltweit zulassen zu können.“</w:t>
      </w:r>
    </w:p>
    <w:p w14:paraId="38FD12D7"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szCs w:val="22"/>
        </w:rPr>
        <w:t>Steuerköpfe erhöhen Prozesssicherheit</w:t>
      </w:r>
    </w:p>
    <w:p w14:paraId="5FC897BF"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Das VARIVENT® MX-Ventil ist eines von drei Elementen der Sicherheitsoffensive von GEA. Bernd Porath, Produktmanager für Ventilautomatisierung und Experte für Steuerkopf-Technik bei GEA, spricht darüber, wie die T.VIS-Köpfe den Kunden von heute helfen, der Zeit voraus zu sein. „Auf der einen Seite treffen wir auf eine zunehmende Digitalisierung und Prozessautomatisierung, die den Produzenten hilft, Zeit zu sparen und die Produktivität zu steigern, selbst bei weniger Personal“, sagt Porath. „Die Kehrseite der Medaille ist jedoch, dass die Maschinen bis an ihre Grenzen belastet werden und anfälliger für Ausfälle sind. Es ist also umso wichtiger, dass Prozesslinien präzise in Betrieb genommen werden, damit diese Systeme ohne den Eingriff durch Menschen reibungslos und sicher funktionieren“, so Porath. „In der Vergangenheit wurden dafür Scharen von Ingenieuren eingesetzt, alle Einstellungen vorzunehmen und Tests durchzuführen. Aber dafür ist heute keine Zeit mehr“, sagt Porath. „Deshalb sehen wir es als unsere Aufgabe an, Lösungen zu liefern, die die Inbetriebnahme von Ventilen einfacher und sicherer machen – und das Leben der Anwender erleichtern. Mit Hilfe einer IO-Link-Systemsteuerung stellen sie frühzeitig die digitale Vernetzung in Industrie 4.0-Umgebungen sicher.“</w:t>
      </w:r>
    </w:p>
    <w:p w14:paraId="3DEAE09B" w14:textId="02F968BF"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 xml:space="preserve">Der Premium-Steuerkopf T.VIS® A-15 ermöglicht die vollständige Integration in moderne Automatisierungskonzepte durch eben diese IO-Link-Systeme. „Mit IO-Link verfügen Sie über intelligente Sensoren und Aktoren, die die Prozessleistung optimieren und eine ganz neue Ebene der Anlagensicherheit und -effizienz ermöglichen“, erklärt Porath. „Es handelt sich um die Möglichkeit der </w:t>
      </w:r>
      <w:r w:rsidRPr="004442E6">
        <w:rPr>
          <w:rStyle w:val="Untertitel1Subline"/>
          <w:b w:val="0"/>
          <w:bCs/>
          <w:color w:val="auto"/>
          <w:szCs w:val="22"/>
        </w:rPr>
        <w:lastRenderedPageBreak/>
        <w:t>Realisierung automatisierter Prozessanpassungen, zum Beispiel durch Echtzeitanalyse und die daraus abzuleitende Anpassung von Prozessfunktionen in der SPS.“ Zudem steuert und überwacht IO-Link alle Ventilvorgänge und bietet erweiterte Diagnose- und Visualisierungsoptionen in der SPS. Dadurch können Betreiber Probleme antizipieren, bevor sie eskalieren. „So beantworten wir die wachsende Nachfrage der Hersteller nach Konnektivität, Handhabung und Prozessdiagnose über umfangreichen Produktionslinien hinweg“, sagt Porath.</w:t>
      </w:r>
      <w:r>
        <w:rPr>
          <w:rStyle w:val="Untertitel1Subline"/>
          <w:b w:val="0"/>
          <w:bCs/>
          <w:color w:val="auto"/>
          <w:szCs w:val="22"/>
        </w:rPr>
        <w:t xml:space="preserve"> „</w:t>
      </w:r>
      <w:r w:rsidRPr="004442E6">
        <w:rPr>
          <w:rStyle w:val="Untertitel1Subline"/>
          <w:b w:val="0"/>
          <w:bCs/>
          <w:color w:val="auto"/>
          <w:szCs w:val="22"/>
        </w:rPr>
        <w:t>Wir verwirklichen jetzt schon Teile des Ventils der Zukunft, das mit den neuesten Kommunikationssystemen ‚spricht‘. Bereits heute können wir Informationen über die Position des Ventilschafts und die Leistung des Ventils abrufen – ein wertvolles Werkzeug zum Optimieren von Prozessen.“</w:t>
      </w:r>
    </w:p>
    <w:p w14:paraId="6D16D2A3" w14:textId="77777777" w:rsidR="004442E6" w:rsidRPr="004442E6" w:rsidRDefault="004442E6" w:rsidP="004442E6">
      <w:pPr>
        <w:autoSpaceDE w:val="0"/>
        <w:autoSpaceDN w:val="0"/>
        <w:spacing w:before="360" w:after="120" w:line="276" w:lineRule="auto"/>
        <w:rPr>
          <w:rStyle w:val="Untertitel1Subline"/>
          <w:szCs w:val="22"/>
        </w:rPr>
      </w:pPr>
      <w:r w:rsidRPr="004442E6">
        <w:rPr>
          <w:rStyle w:val="Untertitel1Subline"/>
          <w:szCs w:val="22"/>
        </w:rPr>
        <w:t>Lockout-</w:t>
      </w:r>
      <w:proofErr w:type="spellStart"/>
      <w:r w:rsidRPr="004442E6">
        <w:rPr>
          <w:rStyle w:val="Untertitel1Subline"/>
          <w:szCs w:val="22"/>
        </w:rPr>
        <w:t>Tagout</w:t>
      </w:r>
      <w:proofErr w:type="spellEnd"/>
      <w:r w:rsidRPr="004442E6">
        <w:rPr>
          <w:rStyle w:val="Untertitel1Subline"/>
          <w:szCs w:val="22"/>
        </w:rPr>
        <w:t xml:space="preserve"> schützt Anlagenbediener</w:t>
      </w:r>
    </w:p>
    <w:p w14:paraId="1F9BA2E4"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Der dritte Teil des wegweisenden Sicherheitstrios von GEA ist die Lockout-Tagout-(</w:t>
      </w:r>
      <w:proofErr w:type="spellStart"/>
      <w:r w:rsidRPr="004442E6">
        <w:rPr>
          <w:rStyle w:val="Untertitel1Subline"/>
          <w:b w:val="0"/>
          <w:bCs/>
          <w:color w:val="auto"/>
          <w:szCs w:val="22"/>
        </w:rPr>
        <w:t>LoTo</w:t>
      </w:r>
      <w:proofErr w:type="spellEnd"/>
      <w:r w:rsidRPr="004442E6">
        <w:rPr>
          <w:rStyle w:val="Untertitel1Subline"/>
          <w:b w:val="0"/>
          <w:bCs/>
          <w:color w:val="auto"/>
          <w:szCs w:val="22"/>
        </w:rPr>
        <w:t xml:space="preserve">)-Lösung – das sind mechanische oder pneumatische Verriegelungen, die Anwendern helfen, ihre Mitarbeiter bei Wartungs- und Reparaturarbeiten vor Gefahren zu schützen. Mit dem Verkaufsstart im Oktober 2021 ist GEA der erste Ventilhersteller, der </w:t>
      </w:r>
      <w:proofErr w:type="spellStart"/>
      <w:r w:rsidRPr="004442E6">
        <w:rPr>
          <w:rStyle w:val="Untertitel1Subline"/>
          <w:b w:val="0"/>
          <w:bCs/>
          <w:color w:val="auto"/>
          <w:szCs w:val="22"/>
        </w:rPr>
        <w:t>LoTo</w:t>
      </w:r>
      <w:proofErr w:type="spellEnd"/>
      <w:r w:rsidRPr="004442E6">
        <w:rPr>
          <w:rStyle w:val="Untertitel1Subline"/>
          <w:b w:val="0"/>
          <w:bCs/>
          <w:color w:val="auto"/>
          <w:szCs w:val="22"/>
        </w:rPr>
        <w:t>-Schlösser für seine ganze Bandbreite an hygienischer und aseptischer Ventiltechnik entwickelt hat. Betreiber können dadurch einzelne Ventile oder umfangreiche Ventilinseln sichern, Arbeitsbereiche von Energiequellen isolieren und Reparaturen auch bei laufendem Betrieb sicher durchführen.</w:t>
      </w:r>
    </w:p>
    <w:p w14:paraId="5A1E9211" w14:textId="5E38C2B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Der Sicherheitsgedanke ist nicht nur konservativ, er ist auch vorausschauend, besonders in der heutigen Zeit.</w:t>
      </w:r>
      <w:r>
        <w:rPr>
          <w:rStyle w:val="Untertitel1Subline"/>
          <w:b w:val="0"/>
          <w:bCs/>
          <w:color w:val="auto"/>
          <w:szCs w:val="22"/>
        </w:rPr>
        <w:t xml:space="preserve"> </w:t>
      </w:r>
      <w:r w:rsidRPr="004442E6">
        <w:rPr>
          <w:rStyle w:val="Untertitel1Subline"/>
          <w:b w:val="0"/>
          <w:bCs/>
          <w:color w:val="auto"/>
          <w:szCs w:val="22"/>
        </w:rPr>
        <w:t xml:space="preserve">Lisa Schmidt, </w:t>
      </w:r>
      <w:proofErr w:type="spellStart"/>
      <w:r w:rsidRPr="004442E6">
        <w:rPr>
          <w:rStyle w:val="Untertitel1Subline"/>
          <w:b w:val="0"/>
          <w:bCs/>
          <w:color w:val="auto"/>
          <w:szCs w:val="22"/>
        </w:rPr>
        <w:t>Product</w:t>
      </w:r>
      <w:proofErr w:type="spellEnd"/>
      <w:r w:rsidRPr="004442E6">
        <w:rPr>
          <w:rStyle w:val="Untertitel1Subline"/>
          <w:b w:val="0"/>
          <w:bCs/>
          <w:color w:val="auto"/>
          <w:szCs w:val="22"/>
        </w:rPr>
        <w:t xml:space="preserve"> Sales Managerin bei GEA für hygienische Ventiltechnik , hat beobachtet, dass Kunden in den letzten Jahren ihren Fokus auf die Sicherheit ihrer Mitarbeiter verstärkt haben. Immer mehr Unternehmen führen in ihren Betrieben immer effektivere Präventionsideen zur Arbeitssicherheit ein, folgen einer Null-Unfall-Politik. „2017 trat ein langjähriger Kunde und einer der weltweit führenden Markenhersteller an uns heran, um eine Lösung für die Verriegelung seiner GEA Ventile zu finden. Kurz darauf hatten wir ähnliche Anfragen von anderen Kunden in Europa, den USA und Kanada“, erinnert sich Schmidt. Zwar gab es damals schon Absperrlösungen auf dem Markt, aber sie waren nicht mit allen GEA Ventilen kompatibel. Deshalb machten sich Schmidt und ihre Kollegen an die Arbeit, eine Lösung für alle Ventiltypen zu entwickeln. „Unser Ziel war ein Absperrkonzept, das einfach, praktikabel und hochgradig kompatibel ist, das heißt, die gesamte Ventiltechnologie unternehmensweit schützen kann – und die Kompatibilität mit künftigen Standards mitdenkt“, sagt sie. „Eines war von Anfang an klar: Die Zuverlässigkeit und Flexibilität, die unsere Kunden zur Unfallverhütung benötigen, konnten wir nur durch die Entwicklung eines kompletten Systems bieten.“ Heute bietet GEA ein komplettes </w:t>
      </w:r>
      <w:proofErr w:type="spellStart"/>
      <w:r w:rsidRPr="004442E6">
        <w:rPr>
          <w:rStyle w:val="Untertitel1Subline"/>
          <w:b w:val="0"/>
          <w:bCs/>
          <w:color w:val="auto"/>
          <w:szCs w:val="22"/>
        </w:rPr>
        <w:t>LoTo</w:t>
      </w:r>
      <w:proofErr w:type="spellEnd"/>
      <w:r w:rsidRPr="004442E6">
        <w:rPr>
          <w:rStyle w:val="Untertitel1Subline"/>
          <w:b w:val="0"/>
          <w:bCs/>
          <w:color w:val="auto"/>
          <w:szCs w:val="22"/>
        </w:rPr>
        <w:t>-Portfolio für jeden seiner Ventiltypen an, mit verschiedenen Möglichkeiten der Verriegelung.</w:t>
      </w:r>
    </w:p>
    <w:p w14:paraId="7C1DE967"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„Unsere Kunden sind sehr daran interessiert, Sicherheitsrisiken mit neuen technischen Lösungen wie diesen zu begegnen“, erklärt Schmidt. „Die Rechnung ist ganz einfach: Wenn es keine Unfälle gibt, gibt es auch keine Ausfallzeiten. Wer die Wartung schnell und sicher erledigt, kann die Produktion wieder aufnehmen. Unseren Kunden ist ihr Ruf als sicherer, verantwortungsvoller Arbeitgeber wichtig. Ob es um Produktsicherheit zum Schutz der Verbraucher oder um Unfallverhütung zum Schutz der Mitarbeiter geht, diesen Unternehmen ist klar: Man kann nicht gut genug auf das Unerwartete vorbereitet sein.“</w:t>
      </w:r>
    </w:p>
    <w:p w14:paraId="0E03779C" w14:textId="77777777" w:rsidR="004442E6" w:rsidRPr="004442E6" w:rsidRDefault="004442E6" w:rsidP="004442E6">
      <w:pPr>
        <w:autoSpaceDE w:val="0"/>
        <w:autoSpaceDN w:val="0"/>
        <w:spacing w:before="360" w:after="120" w:line="276" w:lineRule="auto"/>
        <w:rPr>
          <w:rStyle w:val="Untertitel1Subline"/>
          <w:szCs w:val="22"/>
        </w:rPr>
      </w:pPr>
      <w:r w:rsidRPr="004442E6">
        <w:rPr>
          <w:rStyle w:val="Untertitel1Subline"/>
          <w:szCs w:val="22"/>
        </w:rPr>
        <w:lastRenderedPageBreak/>
        <w:t>Das Fundament der Sicherheit</w:t>
      </w:r>
    </w:p>
    <w:p w14:paraId="36105F42"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Kann man als Anlagenbetreiber in der komplexen, schnelllebigen Umgebung von heute zu sicher sein? Zu gut vorbereitet? Für die GEA Ventilexperten Burmester, Porath und Schmidt lautet die Antwort: Nein. In der heutigen Zeit bedeutet der Begriff Sicherheit nicht nur Schutz, sondern auch eine Chance.</w:t>
      </w:r>
    </w:p>
    <w:p w14:paraId="3172161B" w14:textId="77777777" w:rsid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„Bei uns sind Ventile und Steuerungen seit 30 oder mehr Jahren im Einsatz bei unseren Kunden“, sagt Porath. „Wenn sich die Welt nicht so schnell ändern würde, würde ich sagen: Benutzt sie noch 30 Jahre weiter! Aber wir müssen uns fragen: Ist das alte Ventil effizient genug? Ist es zuverlässig? Ist es leistungsstark und sicher, oder brauchen wir nicht mehr? Und die Kunden verstehen, das Aufrüsten Pflicht ist.“</w:t>
      </w:r>
    </w:p>
    <w:p w14:paraId="244B5439" w14:textId="76979D15"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 xml:space="preserve">In der Tat werden Hersteller angesichts der Tatsache, dass Industrie-4.0-fähige Produktionslinien schnell zum neuen Standard werden, nicht daran vorbeikommen, die Möglichkeiten des Internet der Dinge und der Daten zu nutzen, um ihre Detektions- und Kommunikationssysteme zu verbessern. „Und das gilt auch für Ventile“, sagt Porath. „Die Aufrüstung auf reaktionsschnelle Ventilsteuerköpfe bringt die Produktionslinie in Gang. Und dieser Schritt ist notwendig, weil wir uns immer mehr in Richtung vorausschauende Wartung bewegen.“ Für Porath geht es bei diesem </w:t>
      </w:r>
      <w:proofErr w:type="spellStart"/>
      <w:r w:rsidRPr="004442E6">
        <w:rPr>
          <w:rStyle w:val="Untertitel1Subline"/>
          <w:b w:val="0"/>
          <w:bCs/>
          <w:color w:val="auto"/>
          <w:szCs w:val="22"/>
        </w:rPr>
        <w:t>Condition</w:t>
      </w:r>
      <w:proofErr w:type="spellEnd"/>
      <w:r w:rsidRPr="004442E6">
        <w:rPr>
          <w:rStyle w:val="Untertitel1Subline"/>
          <w:b w:val="0"/>
          <w:bCs/>
          <w:color w:val="auto"/>
          <w:szCs w:val="22"/>
        </w:rPr>
        <w:t xml:space="preserve"> Monitoring nicht nur um darum, Probleme frühzeitig zu erkennen und Instandhaltungszeiten zu beschleunigen, sondern auch darum, die Leistung und Nachhaltigkeit zu verbessern. „Wir aktualisieren unsere Software ständig, um neue Möglichkeiten zu erschließen – wir arbeiten zum Beispiel bereits an neuen Funktionen für das T.VIS, wie etwa einer Smartphone-basierten Energieoptimierung.“ Porath und sein Team wollen zusätzliche Funktionen in den Bereich der Ventile aufnehmen, um zu zeigen, wie digitale Steuerungen – mit ausgefeilten Automatisierungsfunktionen und Feedback-Optionen – zu einer günstigeren Klimabilanz beitragen.</w:t>
      </w:r>
    </w:p>
    <w:p w14:paraId="616D53A4" w14:textId="77777777" w:rsidR="004442E6" w:rsidRPr="004442E6"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Auch an der Front der Produktsicherheit verspricht die Zukunft viele Veränderungen und Herausforderungen. „Die Hersteller sehen neue behördliche Anforderungen an die Rückverfolgbarkeit und den Nachweis der Hygiene auf sich zukommen, zum Beispiel mit der Einführung strengerer Hygienestandards, wie 3-A in den USA“, sagt Burmester. „Wir helfen unseren Kunden gern, den Veränderungen in der Gesetzgebung, aber auch den neuen Konsumansprüchen einen Schritt voraus zu sein. Neuartige Nahrungsmittel, New Food, das sind pflanzliche, insektenbasierte und sogar zellbasierte Alternativen, werden definitiv mehr Forderungen stellen, nicht weniger.“</w:t>
      </w:r>
    </w:p>
    <w:p w14:paraId="49CC982E" w14:textId="134BEE5D" w:rsidR="000F5BD1" w:rsidRDefault="004442E6" w:rsidP="004442E6">
      <w:pPr>
        <w:autoSpaceDE w:val="0"/>
        <w:autoSpaceDN w:val="0"/>
        <w:spacing w:before="360" w:after="120" w:line="276" w:lineRule="auto"/>
        <w:rPr>
          <w:rStyle w:val="Untertitel1Subline"/>
          <w:b w:val="0"/>
          <w:bCs/>
          <w:color w:val="auto"/>
          <w:szCs w:val="22"/>
        </w:rPr>
      </w:pPr>
      <w:r w:rsidRPr="004442E6">
        <w:rPr>
          <w:rStyle w:val="Untertitel1Subline"/>
          <w:b w:val="0"/>
          <w:bCs/>
          <w:color w:val="auto"/>
          <w:szCs w:val="22"/>
        </w:rPr>
        <w:t>Bereits heute besteht für Molkereien, die pflanzliche Produkte herstellen, ein größeres Risiko von Kreuzkontaminationen mit Allergenen. Pflanzliche Getränke mit abrasiven Substanzen wie zum Beispiel zuckerhaltigen Zutaten stellen schon jetzt höhere Anforderungen an Rohre, Ventile und Pumpen.</w:t>
      </w:r>
      <w:r w:rsidR="00B760A9">
        <w:rPr>
          <w:rStyle w:val="Untertitel1Subline"/>
          <w:b w:val="0"/>
          <w:bCs/>
          <w:color w:val="auto"/>
          <w:szCs w:val="22"/>
        </w:rPr>
        <w:t xml:space="preserve"> </w:t>
      </w:r>
      <w:r w:rsidRPr="004442E6">
        <w:rPr>
          <w:rStyle w:val="Untertitel1Subline"/>
          <w:b w:val="0"/>
          <w:bCs/>
          <w:color w:val="auto"/>
          <w:szCs w:val="22"/>
        </w:rPr>
        <w:t>„Um die Lebensmittel der Zukunft zu produzieren, brauchen wir eine Fabrik der Zukunft“, sagt Schmidt. „Und das ist genau das, was wir mit diesen neuesten Sicherheitsideen anstreben.“</w:t>
      </w:r>
    </w:p>
    <w:p w14:paraId="6837F310" w14:textId="77777777" w:rsidR="004442E6" w:rsidRPr="00F76C7A" w:rsidRDefault="004442E6" w:rsidP="004442E6">
      <w:pPr>
        <w:autoSpaceDE w:val="0"/>
        <w:autoSpaceDN w:val="0"/>
        <w:spacing w:before="360" w:after="120" w:line="276" w:lineRule="auto"/>
        <w:rPr>
          <w:rStyle w:val="Untertitel1Subline"/>
          <w:b w:val="0"/>
          <w:bCs/>
          <w:color w:val="auto"/>
          <w:szCs w:val="22"/>
        </w:rPr>
      </w:pPr>
    </w:p>
    <w:p w14:paraId="5ADA2018" w14:textId="77777777" w:rsidR="003211FB" w:rsidRDefault="003211FB">
      <w:pPr>
        <w:spacing w:line="240" w:lineRule="auto"/>
        <w:rPr>
          <w:rFonts w:eastAsia="Times New Roman" w:cs="Arial"/>
          <w:b/>
          <w:bCs/>
          <w:color w:val="0303B8" w:themeColor="text1"/>
          <w:szCs w:val="22"/>
          <w:lang w:val="en-US" w:eastAsia="de-DE"/>
        </w:rPr>
      </w:pPr>
      <w:r>
        <w:rPr>
          <w:rFonts w:eastAsia="Times New Roman" w:cs="Arial"/>
          <w:b/>
          <w:bCs/>
          <w:color w:val="0303B8" w:themeColor="text1"/>
          <w:szCs w:val="22"/>
          <w:lang w:val="en-US" w:eastAsia="de-DE"/>
        </w:rPr>
        <w:br w:type="page"/>
      </w:r>
    </w:p>
    <w:p w14:paraId="01CAC71D" w14:textId="17259309" w:rsidR="003211FB" w:rsidRPr="003211FB" w:rsidRDefault="003211FB" w:rsidP="003211FB">
      <w:pPr>
        <w:autoSpaceDE w:val="0"/>
        <w:autoSpaceDN w:val="0"/>
        <w:spacing w:line="360" w:lineRule="auto"/>
        <w:ind w:right="-1"/>
      </w:pPr>
      <w:r w:rsidRPr="003211FB">
        <w:rPr>
          <w:rFonts w:eastAsia="Times New Roman" w:cs="Arial"/>
          <w:b/>
          <w:bCs/>
          <w:color w:val="0303B8" w:themeColor="text1"/>
          <w:szCs w:val="22"/>
          <w:lang w:eastAsia="de-DE"/>
        </w:rPr>
        <w:lastRenderedPageBreak/>
        <w:t>Videomaterial (Link zum Film:</w:t>
      </w:r>
      <w:r w:rsidRPr="003211FB">
        <w:t xml:space="preserve"> </w:t>
      </w:r>
      <w:r w:rsidRPr="003211FB">
        <w:rPr>
          <w:rFonts w:eastAsia="Times New Roman" w:cs="Arial"/>
          <w:b/>
          <w:bCs/>
          <w:color w:val="0303B8" w:themeColor="text1"/>
          <w:szCs w:val="22"/>
          <w:lang w:eastAsia="de-DE"/>
        </w:rPr>
        <w:t>http://video.gea.com/gea-varivent-mixproof-valve-type-mx</w:t>
      </w:r>
      <w:r>
        <w:t>)</w:t>
      </w:r>
    </w:p>
    <w:p w14:paraId="2850202E" w14:textId="1777CBCE" w:rsidR="00896B5B" w:rsidRPr="003211FB" w:rsidRDefault="00896B5B" w:rsidP="00547141">
      <w:pPr>
        <w:autoSpaceDE w:val="0"/>
        <w:autoSpaceDN w:val="0"/>
        <w:spacing w:line="276" w:lineRule="auto"/>
        <w:ind w:right="-1"/>
        <w:rPr>
          <w:rFonts w:eastAsia="Times New Roman" w:cs="Arial"/>
          <w:szCs w:val="22"/>
          <w:lang w:eastAsia="de-DE"/>
        </w:rPr>
      </w:pPr>
    </w:p>
    <w:p w14:paraId="24EF4813" w14:textId="2C668DD1" w:rsidR="00896B5B" w:rsidRPr="00BE2EB0" w:rsidRDefault="004442E6" w:rsidP="00547141">
      <w:pPr>
        <w:autoSpaceDE w:val="0"/>
        <w:autoSpaceDN w:val="0"/>
        <w:spacing w:line="276" w:lineRule="auto"/>
        <w:ind w:right="-1"/>
        <w:rPr>
          <w:rFonts w:eastAsia="Times New Roman" w:cs="Arial"/>
          <w:szCs w:val="22"/>
          <w:lang w:eastAsia="de-DE"/>
        </w:rPr>
      </w:pPr>
      <w:r>
        <w:rPr>
          <w:noProof/>
        </w:rPr>
        <w:drawing>
          <wp:inline distT="0" distB="0" distL="0" distR="0" wp14:anchorId="4A9B7E8C" wp14:editId="4A898F2A">
            <wp:extent cx="5400000" cy="3096000"/>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5855" t="20910" r="18515" b="26815"/>
                    <a:stretch/>
                  </pic:blipFill>
                  <pic:spPr bwMode="auto">
                    <a:xfrm>
                      <a:off x="0" y="0"/>
                      <a:ext cx="5400000" cy="3096000"/>
                    </a:xfrm>
                    <a:prstGeom prst="rect">
                      <a:avLst/>
                    </a:prstGeom>
                    <a:ln>
                      <a:noFill/>
                    </a:ln>
                    <a:extLst>
                      <a:ext uri="{53640926-AAD7-44D8-BBD7-CCE9431645EC}">
                        <a14:shadowObscured xmlns:a14="http://schemas.microsoft.com/office/drawing/2010/main"/>
                      </a:ext>
                    </a:extLst>
                  </pic:spPr>
                </pic:pic>
              </a:graphicData>
            </a:graphic>
          </wp:inline>
        </w:drawing>
      </w:r>
    </w:p>
    <w:p w14:paraId="2E0DAC73" w14:textId="2EA92E20" w:rsidR="000F5BD1" w:rsidRPr="003211FB" w:rsidRDefault="003211FB" w:rsidP="00547141">
      <w:pPr>
        <w:autoSpaceDE w:val="0"/>
        <w:autoSpaceDN w:val="0"/>
        <w:spacing w:line="276" w:lineRule="auto"/>
        <w:ind w:right="-1"/>
        <w:rPr>
          <w:rFonts w:eastAsia="Times New Roman" w:cs="Arial"/>
          <w:szCs w:val="22"/>
          <w:lang w:val="en-US" w:eastAsia="de-DE"/>
        </w:rPr>
      </w:pPr>
      <w:proofErr w:type="spellStart"/>
      <w:r>
        <w:rPr>
          <w:rFonts w:eastAsia="Times New Roman" w:cs="Arial"/>
          <w:szCs w:val="22"/>
          <w:lang w:val="en-US" w:eastAsia="de-DE"/>
        </w:rPr>
        <w:t>Funktionelle</w:t>
      </w:r>
      <w:proofErr w:type="spellEnd"/>
      <w:r>
        <w:rPr>
          <w:rFonts w:eastAsia="Times New Roman" w:cs="Arial"/>
          <w:szCs w:val="22"/>
          <w:lang w:val="en-US" w:eastAsia="de-DE"/>
        </w:rPr>
        <w:t xml:space="preserve"> Animation </w:t>
      </w:r>
      <w:proofErr w:type="spellStart"/>
      <w:r>
        <w:rPr>
          <w:rFonts w:eastAsia="Times New Roman" w:cs="Arial"/>
          <w:szCs w:val="22"/>
          <w:lang w:val="en-US" w:eastAsia="de-DE"/>
        </w:rPr>
        <w:t>über</w:t>
      </w:r>
      <w:proofErr w:type="spellEnd"/>
      <w:r>
        <w:rPr>
          <w:rFonts w:eastAsia="Times New Roman" w:cs="Arial"/>
          <w:szCs w:val="22"/>
          <w:lang w:val="en-US" w:eastAsia="de-DE"/>
        </w:rPr>
        <w:t xml:space="preserve"> </w:t>
      </w:r>
      <w:r w:rsidRPr="003211FB">
        <w:rPr>
          <w:rFonts w:eastAsia="Times New Roman" w:cs="Arial"/>
          <w:szCs w:val="22"/>
          <w:lang w:val="en-US" w:eastAsia="de-DE"/>
        </w:rPr>
        <w:t xml:space="preserve">GEA VARIVENT® </w:t>
      </w:r>
      <w:proofErr w:type="spellStart"/>
      <w:r w:rsidRPr="003211FB">
        <w:rPr>
          <w:rFonts w:eastAsia="Times New Roman" w:cs="Arial"/>
          <w:szCs w:val="22"/>
          <w:lang w:val="en-US" w:eastAsia="de-DE"/>
        </w:rPr>
        <w:t>Mixproof</w:t>
      </w:r>
      <w:proofErr w:type="spellEnd"/>
      <w:r>
        <w:rPr>
          <w:rFonts w:eastAsia="Times New Roman" w:cs="Arial"/>
          <w:szCs w:val="22"/>
          <w:lang w:val="en-US" w:eastAsia="de-DE"/>
        </w:rPr>
        <w:t xml:space="preserve">-Ventil </w:t>
      </w:r>
      <w:proofErr w:type="spellStart"/>
      <w:r>
        <w:rPr>
          <w:rFonts w:eastAsia="Times New Roman" w:cs="Arial"/>
          <w:szCs w:val="22"/>
          <w:lang w:val="en-US" w:eastAsia="de-DE"/>
        </w:rPr>
        <w:t>Typ</w:t>
      </w:r>
      <w:proofErr w:type="spellEnd"/>
      <w:r>
        <w:rPr>
          <w:rFonts w:eastAsia="Times New Roman" w:cs="Arial"/>
          <w:szCs w:val="22"/>
          <w:lang w:val="en-US" w:eastAsia="de-DE"/>
        </w:rPr>
        <w:t xml:space="preserve"> </w:t>
      </w:r>
      <w:r w:rsidRPr="003211FB">
        <w:rPr>
          <w:rFonts w:eastAsia="Times New Roman" w:cs="Arial"/>
          <w:szCs w:val="22"/>
          <w:lang w:val="en-US" w:eastAsia="de-DE"/>
        </w:rPr>
        <w:t>MX</w:t>
      </w:r>
      <w:r>
        <w:rPr>
          <w:rFonts w:eastAsia="Times New Roman" w:cs="Arial"/>
          <w:szCs w:val="22"/>
          <w:lang w:val="en-US" w:eastAsia="de-DE"/>
        </w:rPr>
        <w:t>.</w:t>
      </w:r>
      <w:r w:rsidRPr="003211FB">
        <w:rPr>
          <w:rFonts w:eastAsia="Times New Roman" w:cs="Arial"/>
          <w:bCs/>
          <w:szCs w:val="22"/>
          <w:lang w:eastAsia="de-DE"/>
        </w:rPr>
        <w:t xml:space="preserve"> </w:t>
      </w:r>
      <w:r w:rsidRPr="00A10334">
        <w:rPr>
          <w:rFonts w:eastAsia="Times New Roman" w:cs="Arial"/>
          <w:bCs/>
          <w:szCs w:val="22"/>
          <w:lang w:eastAsia="de-DE"/>
        </w:rPr>
        <w:t>Animation: GEA</w:t>
      </w:r>
    </w:p>
    <w:p w14:paraId="7194ACC0" w14:textId="2C101816" w:rsidR="00F76C7A" w:rsidRDefault="00FD32DF">
      <w:pPr>
        <w:spacing w:line="240" w:lineRule="auto"/>
        <w:rPr>
          <w:rFonts w:eastAsia="Times New Roman" w:cs="Arial"/>
          <w:b/>
          <w:bCs/>
          <w:color w:val="0303B8" w:themeColor="text1"/>
          <w:szCs w:val="22"/>
          <w:lang w:val="en-US" w:eastAsia="de-DE"/>
        </w:rPr>
      </w:pPr>
      <w:r w:rsidRPr="000554FB">
        <w:rPr>
          <w:noProof/>
        </w:rPr>
        <mc:AlternateContent>
          <mc:Choice Requires="wps">
            <w:drawing>
              <wp:anchor distT="36195" distB="36195" distL="114300" distR="114300" simplePos="0" relativeHeight="251659264" behindDoc="0" locked="0" layoutInCell="1" allowOverlap="1" wp14:anchorId="41A8B4BC" wp14:editId="14AA4AEC">
                <wp:simplePos x="0" y="0"/>
                <wp:positionH relativeFrom="margin">
                  <wp:align>left</wp:align>
                </wp:positionH>
                <wp:positionV relativeFrom="paragraph">
                  <wp:posOffset>422910</wp:posOffset>
                </wp:positionV>
                <wp:extent cx="6410325" cy="2400300"/>
                <wp:effectExtent l="0" t="0" r="9525" b="0"/>
                <wp:wrapTopAndBottom/>
                <wp:docPr id="36" name="Textfeld 36"/>
                <wp:cNvGraphicFramePr/>
                <a:graphic xmlns:a="http://schemas.openxmlformats.org/drawingml/2006/main">
                  <a:graphicData uri="http://schemas.microsoft.com/office/word/2010/wordprocessingShape">
                    <wps:wsp>
                      <wps:cNvSpPr txBox="1"/>
                      <wps:spPr>
                        <a:xfrm>
                          <a:off x="0" y="0"/>
                          <a:ext cx="6410325" cy="2400300"/>
                        </a:xfrm>
                        <a:prstGeom prst="rect">
                          <a:avLst/>
                        </a:prstGeom>
                        <a:solidFill>
                          <a:schemeClr val="bg1">
                            <a:lumMod val="95000"/>
                          </a:schemeClr>
                        </a:solidFill>
                        <a:ln w="6350">
                          <a:noFill/>
                        </a:ln>
                      </wps:spPr>
                      <wps:txbx>
                        <w:txbxContent>
                          <w:p w14:paraId="6EBBA7B5" w14:textId="77777777" w:rsidR="00D26F42" w:rsidRDefault="00D26F42" w:rsidP="00D26F42">
                            <w:pPr>
                              <w:rPr>
                                <w:rStyle w:val="Untertitel1Subline"/>
                              </w:rPr>
                            </w:pPr>
                          </w:p>
                          <w:p w14:paraId="301DBD8C" w14:textId="77777777" w:rsidR="00D26F42" w:rsidRPr="00137F12" w:rsidRDefault="00D26F42" w:rsidP="00D26F42">
                            <w:pPr>
                              <w:rPr>
                                <w:rStyle w:val="Untertitel1Subline"/>
                              </w:rPr>
                            </w:pPr>
                            <w:r w:rsidRPr="00137F12">
                              <w:rPr>
                                <w:rStyle w:val="Untertitel1Subline"/>
                              </w:rPr>
                              <w:t xml:space="preserve">HINWEISE AN DIE REDAKTION </w:t>
                            </w:r>
                          </w:p>
                          <w:p w14:paraId="4A1577E2" w14:textId="77777777" w:rsidR="00896B5B" w:rsidRPr="00CE2E59" w:rsidRDefault="00896B5B" w:rsidP="00896B5B">
                            <w:pPr>
                              <w:pStyle w:val="Bullets"/>
                              <w:numPr>
                                <w:ilvl w:val="0"/>
                                <w:numId w:val="0"/>
                              </w:numPr>
                              <w:ind w:left="340"/>
                            </w:pPr>
                          </w:p>
                          <w:p w14:paraId="62440CEA" w14:textId="6408FF59" w:rsidR="00F76C7A" w:rsidRDefault="00F76C7A" w:rsidP="00F76C7A">
                            <w:pPr>
                              <w:pStyle w:val="Bullets"/>
                              <w:autoSpaceDE w:val="0"/>
                              <w:autoSpaceDN w:val="0"/>
                              <w:adjustRightInd w:val="0"/>
                              <w:spacing w:line="276" w:lineRule="auto"/>
                            </w:pPr>
                            <w:r w:rsidRPr="00F76C7A">
                              <w:t xml:space="preserve">Link zum Artikel: </w:t>
                            </w:r>
                            <w:hyperlink r:id="rId12" w:history="1">
                              <w:r w:rsidR="003211FB">
                                <w:rPr>
                                  <w:rStyle w:val="Hyperlink"/>
                                </w:rPr>
                                <w:t>Sicherheit als Chance | GEA Hygienische Ventile und Komponenten</w:t>
                              </w:r>
                            </w:hyperlink>
                          </w:p>
                          <w:p w14:paraId="3F784D79" w14:textId="735CFF9A" w:rsidR="00FD32DF" w:rsidRDefault="00FD32DF" w:rsidP="00F76C7A">
                            <w:pPr>
                              <w:pStyle w:val="Bullets"/>
                              <w:autoSpaceDE w:val="0"/>
                              <w:autoSpaceDN w:val="0"/>
                              <w:adjustRightInd w:val="0"/>
                              <w:spacing w:line="276" w:lineRule="auto"/>
                            </w:pPr>
                            <w:hyperlink r:id="rId13" w:history="1">
                              <w:r>
                                <w:rPr>
                                  <w:rStyle w:val="Hyperlink"/>
                                </w:rPr>
                                <w:t>GEA VARIVENT® Doppelsitzventil Typ MX | Hygienische Doppelsitzventile</w:t>
                              </w:r>
                            </w:hyperlink>
                          </w:p>
                          <w:p w14:paraId="51C6BC51" w14:textId="5C28EC80" w:rsidR="00FD32DF" w:rsidRPr="00F76C7A" w:rsidRDefault="00FD32DF" w:rsidP="00F76C7A">
                            <w:pPr>
                              <w:pStyle w:val="Bullets"/>
                              <w:autoSpaceDE w:val="0"/>
                              <w:autoSpaceDN w:val="0"/>
                              <w:adjustRightInd w:val="0"/>
                              <w:spacing w:line="276" w:lineRule="auto"/>
                            </w:pPr>
                            <w:r w:rsidRPr="00F76C7A">
                              <w:t xml:space="preserve">Link zum Artikel: </w:t>
                            </w:r>
                            <w:hyperlink r:id="rId14" w:history="1">
                              <w:r>
                                <w:rPr>
                                  <w:rStyle w:val="Hyperlink"/>
                                </w:rPr>
                                <w:t xml:space="preserve">Wo ein </w:t>
                              </w:r>
                              <w:proofErr w:type="spellStart"/>
                              <w:r>
                                <w:rPr>
                                  <w:rStyle w:val="Hyperlink"/>
                                </w:rPr>
                                <w:t>Tuchenhagen</w:t>
                              </w:r>
                              <w:proofErr w:type="spellEnd"/>
                              <w:r>
                                <w:rPr>
                                  <w:rStyle w:val="Hyperlink"/>
                                </w:rPr>
                                <w:t xml:space="preserve"> ist, ist auch ein Weg | 90 Jahre hygienische Ventiltechnik von GEA</w:t>
                              </w:r>
                            </w:hyperlink>
                          </w:p>
                          <w:p w14:paraId="3730524E" w14:textId="4A19898C" w:rsidR="00E14901" w:rsidRPr="00E14901" w:rsidRDefault="00E14901" w:rsidP="0098546A">
                            <w:pPr>
                              <w:pStyle w:val="Bullets"/>
                              <w:autoSpaceDE w:val="0"/>
                              <w:autoSpaceDN w:val="0"/>
                              <w:adjustRightInd w:val="0"/>
                              <w:spacing w:line="276" w:lineRule="auto"/>
                              <w:rPr>
                                <w:sz w:val="20"/>
                                <w:szCs w:val="20"/>
                              </w:rPr>
                            </w:pPr>
                            <w:r w:rsidRPr="00E14901">
                              <w:t>Informationen z</w:t>
                            </w:r>
                            <w:r>
                              <w:t xml:space="preserve">um Messeauftritt von GEA auf der </w:t>
                            </w:r>
                            <w:proofErr w:type="spellStart"/>
                            <w:r>
                              <w:t>Anuga</w:t>
                            </w:r>
                            <w:proofErr w:type="spellEnd"/>
                            <w:r>
                              <w:t xml:space="preserve"> </w:t>
                            </w:r>
                            <w:proofErr w:type="spellStart"/>
                            <w:r>
                              <w:t>FoodTec</w:t>
                            </w:r>
                            <w:proofErr w:type="spellEnd"/>
                            <w:r>
                              <w:t xml:space="preserve">: </w:t>
                            </w:r>
                            <w:hyperlink r:id="rId15" w:history="1">
                              <w:proofErr w:type="spellStart"/>
                              <w:r>
                                <w:rPr>
                                  <w:rStyle w:val="Hyperlink"/>
                                </w:rPr>
                                <w:t>Anuga</w:t>
                              </w:r>
                              <w:proofErr w:type="spellEnd"/>
                              <w:r>
                                <w:rPr>
                                  <w:rStyle w:val="Hyperlink"/>
                                </w:rPr>
                                <w:t xml:space="preserve"> </w:t>
                              </w:r>
                              <w:proofErr w:type="spellStart"/>
                              <w:r>
                                <w:rPr>
                                  <w:rStyle w:val="Hyperlink"/>
                                </w:rPr>
                                <w:t>FoodTec</w:t>
                              </w:r>
                              <w:proofErr w:type="spellEnd"/>
                              <w:r>
                                <w:rPr>
                                  <w:rStyle w:val="Hyperlink"/>
                                </w:rPr>
                                <w:t xml:space="preserve"> 2022: A taste </w:t>
                              </w:r>
                              <w:proofErr w:type="spellStart"/>
                              <w:r>
                                <w:rPr>
                                  <w:rStyle w:val="Hyperlink"/>
                                </w:rPr>
                                <w:t>of</w:t>
                              </w:r>
                              <w:proofErr w:type="spellEnd"/>
                              <w:r>
                                <w:rPr>
                                  <w:rStyle w:val="Hyperlink"/>
                                </w:rPr>
                                <w:t xml:space="preserve"> </w:t>
                              </w:r>
                              <w:proofErr w:type="spellStart"/>
                              <w:r>
                                <w:rPr>
                                  <w:rStyle w:val="Hyperlink"/>
                                </w:rPr>
                                <w:t>tomorrow</w:t>
                              </w:r>
                              <w:proofErr w:type="spellEnd"/>
                              <w:r>
                                <w:rPr>
                                  <w:rStyle w:val="Hyperlink"/>
                                </w:rPr>
                                <w:t xml:space="preserve"> (gea.com)</w:t>
                              </w:r>
                            </w:hyperlink>
                          </w:p>
                          <w:p w14:paraId="369EBDCF" w14:textId="77777777" w:rsidR="00D26F42" w:rsidRDefault="00D26F42" w:rsidP="00DC70D1">
                            <w:pPr>
                              <w:pStyle w:val="Bullets"/>
                              <w:spacing w:line="276" w:lineRule="auto"/>
                            </w:pPr>
                            <w:r>
                              <w:t xml:space="preserve">Folgen Sie GEA auf </w:t>
                            </w:r>
                            <w:r w:rsidR="00361CDC">
                              <w:t xml:space="preserve"> </w:t>
                            </w:r>
                            <w:r w:rsidR="00361CDC">
                              <w:rPr>
                                <w:noProof/>
                                <w:lang w:eastAsia="de-DE"/>
                              </w:rPr>
                              <w:drawing>
                                <wp:inline distT="0" distB="0" distL="0" distR="0" wp14:anchorId="32709BC4" wp14:editId="25147C5B">
                                  <wp:extent cx="152049" cy="129043"/>
                                  <wp:effectExtent l="0" t="0" r="635" b="0"/>
                                  <wp:docPr id="40" name="Grafik 40">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361CDC">
                              <w:t xml:space="preserve"> </w:t>
                            </w:r>
                            <w:r>
                              <w:t xml:space="preserve"> </w:t>
                            </w:r>
                            <w:r w:rsidR="0062410F">
                              <w:rPr>
                                <w:noProof/>
                                <w:lang w:eastAsia="de-DE"/>
                              </w:rPr>
                              <w:drawing>
                                <wp:inline distT="0" distB="0" distL="0" distR="0" wp14:anchorId="1DF373D8" wp14:editId="1FAFF592">
                                  <wp:extent cx="140422" cy="136985"/>
                                  <wp:effectExtent l="0" t="0" r="0" b="3175"/>
                                  <wp:docPr id="43" name="Grafik 4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18"/>
                                          </pic:cNvPr>
                                          <pic:cNvPicPr/>
                                        </pic:nvPicPr>
                                        <pic:blipFill rotWithShape="1">
                                          <a:blip r:embed="rId19">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02E4863E" w14:textId="77777777" w:rsidR="00D26F42" w:rsidRPr="00361CDC" w:rsidRDefault="00D26F42" w:rsidP="00DC70D1">
                            <w:pPr>
                              <w:pStyle w:val="Bullets"/>
                              <w:spacing w:line="276" w:lineRule="auto"/>
                              <w:rPr>
                                <w:rStyle w:val="Hyperlink"/>
                                <w:b w:val="0"/>
                                <w:color w:val="000000" w:themeColor="accent1"/>
                              </w:rPr>
                            </w:pPr>
                            <w:r>
                              <w:t xml:space="preserve">Bildmaterial zu GEA finden Sie </w:t>
                            </w:r>
                            <w:hyperlink r:id="rId20" w:history="1">
                              <w:r w:rsidRPr="001D0AAB">
                                <w:rPr>
                                  <w:rStyle w:val="Hyperlink"/>
                                </w:rPr>
                                <w:t>hier</w:t>
                              </w:r>
                            </w:hyperlink>
                          </w:p>
                          <w:p w14:paraId="380245EF" w14:textId="77777777" w:rsidR="00361CDC" w:rsidRDefault="00361CDC" w:rsidP="00361CDC">
                            <w:pPr>
                              <w:pStyle w:val="Bullets"/>
                              <w:numPr>
                                <w:ilvl w:val="0"/>
                                <w:numId w:val="0"/>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8B4BC" id="_x0000_t202" coordsize="21600,21600" o:spt="202" path="m,l,21600r21600,l21600,xe">
                <v:stroke joinstyle="miter"/>
                <v:path gradientshapeok="t" o:connecttype="rect"/>
              </v:shapetype>
              <v:shape id="Textfeld 36" o:spid="_x0000_s1026" type="#_x0000_t202" style="position:absolute;margin-left:0;margin-top:33.3pt;width:504.75pt;height:189pt;z-index:251659264;visibility:visible;mso-wrap-style:square;mso-width-percent:0;mso-height-percent:0;mso-wrap-distance-left:9pt;mso-wrap-distance-top:2.85pt;mso-wrap-distance-right:9pt;mso-wrap-distance-bottom:2.85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" fillcolor="#f2f2f2 [3052]" stroked="f" strokeweight=".5pt">
                <v:textbox>
                  <w:txbxContent>
                    <w:p w14:paraId="6EBBA7B5" w14:textId="77777777" w:rsidR="00D26F42" w:rsidRDefault="00D26F42" w:rsidP="00D26F42">
                      <w:pPr>
                        <w:rPr>
                          <w:rStyle w:val="Untertitel1Subline"/>
                        </w:rPr>
                      </w:pPr>
                    </w:p>
                    <w:p w14:paraId="301DBD8C" w14:textId="77777777" w:rsidR="00D26F42" w:rsidRPr="00137F12" w:rsidRDefault="00D26F42" w:rsidP="00D26F42">
                      <w:pPr>
                        <w:rPr>
                          <w:rStyle w:val="Untertitel1Subline"/>
                        </w:rPr>
                      </w:pPr>
                      <w:r w:rsidRPr="00137F12">
                        <w:rPr>
                          <w:rStyle w:val="Untertitel1Subline"/>
                        </w:rPr>
                        <w:t xml:space="preserve">HINWEISE AN DIE REDAKTION </w:t>
                      </w:r>
                    </w:p>
                    <w:p w14:paraId="4A1577E2" w14:textId="77777777" w:rsidR="00896B5B" w:rsidRPr="00CE2E59" w:rsidRDefault="00896B5B" w:rsidP="00896B5B">
                      <w:pPr>
                        <w:pStyle w:val="Bullets"/>
                        <w:numPr>
                          <w:ilvl w:val="0"/>
                          <w:numId w:val="0"/>
                        </w:numPr>
                        <w:ind w:left="340"/>
                      </w:pPr>
                    </w:p>
                    <w:p w14:paraId="62440CEA" w14:textId="6408FF59" w:rsidR="00F76C7A" w:rsidRDefault="00F76C7A" w:rsidP="00F76C7A">
                      <w:pPr>
                        <w:pStyle w:val="Bullets"/>
                        <w:autoSpaceDE w:val="0"/>
                        <w:autoSpaceDN w:val="0"/>
                        <w:adjustRightInd w:val="0"/>
                        <w:spacing w:line="276" w:lineRule="auto"/>
                      </w:pPr>
                      <w:r w:rsidRPr="00F76C7A">
                        <w:t xml:space="preserve">Link zum Artikel: </w:t>
                      </w:r>
                      <w:hyperlink r:id="rId21" w:history="1">
                        <w:r w:rsidR="003211FB">
                          <w:rPr>
                            <w:rStyle w:val="Hyperlink"/>
                          </w:rPr>
                          <w:t>Sicherheit als Chance | GEA Hygienische Ventile und Komponenten</w:t>
                        </w:r>
                      </w:hyperlink>
                    </w:p>
                    <w:p w14:paraId="3F784D79" w14:textId="735CFF9A" w:rsidR="00FD32DF" w:rsidRDefault="00FD32DF" w:rsidP="00F76C7A">
                      <w:pPr>
                        <w:pStyle w:val="Bullets"/>
                        <w:autoSpaceDE w:val="0"/>
                        <w:autoSpaceDN w:val="0"/>
                        <w:adjustRightInd w:val="0"/>
                        <w:spacing w:line="276" w:lineRule="auto"/>
                      </w:pPr>
                      <w:hyperlink r:id="rId22" w:history="1">
                        <w:r>
                          <w:rPr>
                            <w:rStyle w:val="Hyperlink"/>
                          </w:rPr>
                          <w:t>GEA VARIVENT® Doppelsitzventil Typ MX | Hygienische Doppelsitzventile</w:t>
                        </w:r>
                      </w:hyperlink>
                    </w:p>
                    <w:p w14:paraId="51C6BC51" w14:textId="5C28EC80" w:rsidR="00FD32DF" w:rsidRPr="00F76C7A" w:rsidRDefault="00FD32DF" w:rsidP="00F76C7A">
                      <w:pPr>
                        <w:pStyle w:val="Bullets"/>
                        <w:autoSpaceDE w:val="0"/>
                        <w:autoSpaceDN w:val="0"/>
                        <w:adjustRightInd w:val="0"/>
                        <w:spacing w:line="276" w:lineRule="auto"/>
                      </w:pPr>
                      <w:r w:rsidRPr="00F76C7A">
                        <w:t xml:space="preserve">Link zum Artikel: </w:t>
                      </w:r>
                      <w:hyperlink r:id="rId23" w:history="1">
                        <w:r>
                          <w:rPr>
                            <w:rStyle w:val="Hyperlink"/>
                          </w:rPr>
                          <w:t xml:space="preserve">Wo ein </w:t>
                        </w:r>
                        <w:proofErr w:type="spellStart"/>
                        <w:r>
                          <w:rPr>
                            <w:rStyle w:val="Hyperlink"/>
                          </w:rPr>
                          <w:t>Tuchenhagen</w:t>
                        </w:r>
                        <w:proofErr w:type="spellEnd"/>
                        <w:r>
                          <w:rPr>
                            <w:rStyle w:val="Hyperlink"/>
                          </w:rPr>
                          <w:t xml:space="preserve"> ist, ist auch ein Weg | 90 Jahre hygienische Ventiltechnik von GEA</w:t>
                        </w:r>
                      </w:hyperlink>
                    </w:p>
                    <w:p w14:paraId="3730524E" w14:textId="4A19898C" w:rsidR="00E14901" w:rsidRPr="00E14901" w:rsidRDefault="00E14901" w:rsidP="0098546A">
                      <w:pPr>
                        <w:pStyle w:val="Bullets"/>
                        <w:autoSpaceDE w:val="0"/>
                        <w:autoSpaceDN w:val="0"/>
                        <w:adjustRightInd w:val="0"/>
                        <w:spacing w:line="276" w:lineRule="auto"/>
                        <w:rPr>
                          <w:sz w:val="20"/>
                          <w:szCs w:val="20"/>
                        </w:rPr>
                      </w:pPr>
                      <w:r w:rsidRPr="00E14901">
                        <w:t>Informationen z</w:t>
                      </w:r>
                      <w:r>
                        <w:t xml:space="preserve">um Messeauftritt von GEA auf der </w:t>
                      </w:r>
                      <w:proofErr w:type="spellStart"/>
                      <w:r>
                        <w:t>Anuga</w:t>
                      </w:r>
                      <w:proofErr w:type="spellEnd"/>
                      <w:r>
                        <w:t xml:space="preserve"> </w:t>
                      </w:r>
                      <w:proofErr w:type="spellStart"/>
                      <w:r>
                        <w:t>FoodTec</w:t>
                      </w:r>
                      <w:proofErr w:type="spellEnd"/>
                      <w:r>
                        <w:t xml:space="preserve">: </w:t>
                      </w:r>
                      <w:hyperlink r:id="rId24" w:history="1">
                        <w:proofErr w:type="spellStart"/>
                        <w:r>
                          <w:rPr>
                            <w:rStyle w:val="Hyperlink"/>
                          </w:rPr>
                          <w:t>Anuga</w:t>
                        </w:r>
                        <w:proofErr w:type="spellEnd"/>
                        <w:r>
                          <w:rPr>
                            <w:rStyle w:val="Hyperlink"/>
                          </w:rPr>
                          <w:t xml:space="preserve"> </w:t>
                        </w:r>
                        <w:proofErr w:type="spellStart"/>
                        <w:r>
                          <w:rPr>
                            <w:rStyle w:val="Hyperlink"/>
                          </w:rPr>
                          <w:t>FoodTec</w:t>
                        </w:r>
                        <w:proofErr w:type="spellEnd"/>
                        <w:r>
                          <w:rPr>
                            <w:rStyle w:val="Hyperlink"/>
                          </w:rPr>
                          <w:t xml:space="preserve"> 2022: A taste </w:t>
                        </w:r>
                        <w:proofErr w:type="spellStart"/>
                        <w:r>
                          <w:rPr>
                            <w:rStyle w:val="Hyperlink"/>
                          </w:rPr>
                          <w:t>of</w:t>
                        </w:r>
                        <w:proofErr w:type="spellEnd"/>
                        <w:r>
                          <w:rPr>
                            <w:rStyle w:val="Hyperlink"/>
                          </w:rPr>
                          <w:t xml:space="preserve"> </w:t>
                        </w:r>
                        <w:proofErr w:type="spellStart"/>
                        <w:r>
                          <w:rPr>
                            <w:rStyle w:val="Hyperlink"/>
                          </w:rPr>
                          <w:t>tomorrow</w:t>
                        </w:r>
                        <w:proofErr w:type="spellEnd"/>
                        <w:r>
                          <w:rPr>
                            <w:rStyle w:val="Hyperlink"/>
                          </w:rPr>
                          <w:t xml:space="preserve"> (gea.com)</w:t>
                        </w:r>
                      </w:hyperlink>
                    </w:p>
                    <w:p w14:paraId="369EBDCF" w14:textId="77777777" w:rsidR="00D26F42" w:rsidRDefault="00D26F42" w:rsidP="00DC70D1">
                      <w:pPr>
                        <w:pStyle w:val="Bullets"/>
                        <w:spacing w:line="276" w:lineRule="auto"/>
                      </w:pPr>
                      <w:r>
                        <w:t xml:space="preserve">Folgen Sie GEA auf </w:t>
                      </w:r>
                      <w:r w:rsidR="00361CDC">
                        <w:t xml:space="preserve"> </w:t>
                      </w:r>
                      <w:r w:rsidR="00361CDC">
                        <w:rPr>
                          <w:noProof/>
                          <w:lang w:eastAsia="de-DE"/>
                        </w:rPr>
                        <w:drawing>
                          <wp:inline distT="0" distB="0" distL="0" distR="0" wp14:anchorId="32709BC4" wp14:editId="25147C5B">
                            <wp:extent cx="152049" cy="129043"/>
                            <wp:effectExtent l="0" t="0" r="635" b="0"/>
                            <wp:docPr id="40" name="Grafik 40">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361CDC">
                        <w:t xml:space="preserve"> </w:t>
                      </w:r>
                      <w:r>
                        <w:t xml:space="preserve"> </w:t>
                      </w:r>
                      <w:r w:rsidR="0062410F">
                        <w:rPr>
                          <w:noProof/>
                          <w:lang w:eastAsia="de-DE"/>
                        </w:rPr>
                        <w:drawing>
                          <wp:inline distT="0" distB="0" distL="0" distR="0" wp14:anchorId="1DF373D8" wp14:editId="1FAFF592">
                            <wp:extent cx="140422" cy="136985"/>
                            <wp:effectExtent l="0" t="0" r="0" b="3175"/>
                            <wp:docPr id="43" name="Grafik 4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18"/>
                                    </pic:cNvPr>
                                    <pic:cNvPicPr/>
                                  </pic:nvPicPr>
                                  <pic:blipFill rotWithShape="1">
                                    <a:blip r:embed="rId19">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02E4863E" w14:textId="77777777" w:rsidR="00D26F42" w:rsidRPr="00361CDC" w:rsidRDefault="00D26F42" w:rsidP="00DC70D1">
                      <w:pPr>
                        <w:pStyle w:val="Bullets"/>
                        <w:spacing w:line="276" w:lineRule="auto"/>
                        <w:rPr>
                          <w:rStyle w:val="Hyperlink"/>
                          <w:b w:val="0"/>
                          <w:color w:val="000000" w:themeColor="accent1"/>
                        </w:rPr>
                      </w:pPr>
                      <w:r>
                        <w:t xml:space="preserve">Bildmaterial zu GEA finden Sie </w:t>
                      </w:r>
                      <w:hyperlink r:id="rId25" w:history="1">
                        <w:r w:rsidRPr="001D0AAB">
                          <w:rPr>
                            <w:rStyle w:val="Hyperlink"/>
                          </w:rPr>
                          <w:t>hier</w:t>
                        </w:r>
                      </w:hyperlink>
                    </w:p>
                    <w:p w14:paraId="380245EF" w14:textId="77777777" w:rsidR="00361CDC" w:rsidRDefault="00361CDC" w:rsidP="00361CDC">
                      <w:pPr>
                        <w:pStyle w:val="Bullets"/>
                        <w:numPr>
                          <w:ilvl w:val="0"/>
                          <w:numId w:val="0"/>
                        </w:numPr>
                      </w:pPr>
                    </w:p>
                  </w:txbxContent>
                </v:textbox>
                <w10:wrap type="topAndBottom" anchorx="margin"/>
              </v:shape>
            </w:pict>
          </mc:Fallback>
        </mc:AlternateContent>
      </w:r>
      <w:r w:rsidR="00F76C7A">
        <w:rPr>
          <w:rFonts w:eastAsia="Times New Roman" w:cs="Arial"/>
          <w:b/>
          <w:bCs/>
          <w:color w:val="0303B8" w:themeColor="text1"/>
          <w:szCs w:val="22"/>
          <w:lang w:val="en-US" w:eastAsia="de-DE"/>
        </w:rPr>
        <w:br w:type="page"/>
      </w:r>
    </w:p>
    <w:p w14:paraId="61C83077" w14:textId="2C8BB96A" w:rsidR="00832AC4" w:rsidRPr="00672CBF" w:rsidRDefault="006F6084" w:rsidP="00940FB0">
      <w:pPr>
        <w:pStyle w:val="BoilerplateBold"/>
      </w:pPr>
      <w:r>
        <w:lastRenderedPageBreak/>
        <w:t>Kontakt</w:t>
      </w:r>
      <w:r w:rsidR="00F9708B" w:rsidRPr="00672CBF">
        <w:t xml:space="preserve"> </w:t>
      </w:r>
      <w:r w:rsidR="00832AC4" w:rsidRPr="00672CBF">
        <w:t>Media Relations</w:t>
      </w:r>
    </w:p>
    <w:p w14:paraId="1D4E5CB9" w14:textId="4BFDDFC8" w:rsidR="00F9708B" w:rsidRPr="00F9708B" w:rsidRDefault="00F9708B" w:rsidP="00940FB0">
      <w:pPr>
        <w:rPr>
          <w:color w:val="808080" w:themeColor="background1" w:themeShade="80"/>
          <w:sz w:val="18"/>
          <w:szCs w:val="18"/>
        </w:rPr>
      </w:pPr>
      <w:r w:rsidRPr="00F9708B">
        <w:rPr>
          <w:color w:val="808080" w:themeColor="background1" w:themeShade="80"/>
          <w:sz w:val="18"/>
          <w:szCs w:val="18"/>
        </w:rPr>
        <w:t>GEA Group Aktiengesellschaft</w:t>
      </w:r>
    </w:p>
    <w:p w14:paraId="57F822E4" w14:textId="4A05D3C0" w:rsidR="00832AC4" w:rsidRPr="00F9708B" w:rsidRDefault="00896B5B" w:rsidP="00940FB0">
      <w:pPr>
        <w:rPr>
          <w:color w:val="808080" w:themeColor="background1" w:themeShade="80"/>
          <w:sz w:val="18"/>
          <w:szCs w:val="18"/>
        </w:rPr>
      </w:pPr>
      <w:r>
        <w:rPr>
          <w:color w:val="808080" w:themeColor="background1" w:themeShade="80"/>
          <w:sz w:val="18"/>
          <w:szCs w:val="18"/>
        </w:rPr>
        <w:t>Fanny Förster</w:t>
      </w:r>
    </w:p>
    <w:p w14:paraId="655F609D" w14:textId="1629154E" w:rsidR="00832AC4" w:rsidRPr="00F05AF6" w:rsidRDefault="00832AC4" w:rsidP="00F05AF6">
      <w:pPr>
        <w:pStyle w:val="Boilerplate"/>
      </w:pPr>
      <w:r w:rsidRPr="00F05AF6">
        <w:t>Peter-Müller-Str. 12, 40468 Düsseldorf</w:t>
      </w:r>
    </w:p>
    <w:p w14:paraId="170A546F" w14:textId="017058A1" w:rsidR="00832AC4" w:rsidRPr="00F05AF6" w:rsidRDefault="00832AC4" w:rsidP="00940FB0">
      <w:pPr>
        <w:rPr>
          <w:color w:val="808080" w:themeColor="background1" w:themeShade="80"/>
          <w:sz w:val="18"/>
          <w:szCs w:val="18"/>
        </w:rPr>
      </w:pPr>
      <w:r w:rsidRPr="00F05AF6">
        <w:rPr>
          <w:color w:val="808080" w:themeColor="background1" w:themeShade="80"/>
          <w:sz w:val="18"/>
          <w:szCs w:val="18"/>
        </w:rPr>
        <w:t>Telefon +49 211 9136-150</w:t>
      </w:r>
      <w:r w:rsidR="00896B5B">
        <w:rPr>
          <w:color w:val="808080" w:themeColor="background1" w:themeShade="80"/>
          <w:sz w:val="18"/>
          <w:szCs w:val="18"/>
        </w:rPr>
        <w:t>4</w:t>
      </w:r>
    </w:p>
    <w:p w14:paraId="0255E14C" w14:textId="3830B805" w:rsidR="00832AC4" w:rsidRPr="003A5FC3" w:rsidRDefault="00FD32DF" w:rsidP="00940FB0">
      <w:pPr>
        <w:rPr>
          <w:color w:val="808080" w:themeColor="background1" w:themeShade="80"/>
          <w:sz w:val="18"/>
          <w:szCs w:val="18"/>
        </w:rPr>
      </w:pPr>
      <w:hyperlink r:id="rId26" w:history="1">
        <w:r w:rsidR="00896B5B" w:rsidRPr="003A5FC3">
          <w:rPr>
            <w:rStyle w:val="Hyperlink"/>
            <w:sz w:val="18"/>
            <w:szCs w:val="18"/>
          </w:rPr>
          <w:t>fanny.foerster@gea.com</w:t>
        </w:r>
      </w:hyperlink>
    </w:p>
    <w:p w14:paraId="18D364DC" w14:textId="0D908CD9" w:rsidR="00763C10" w:rsidRPr="003A5FC3" w:rsidRDefault="00763C10" w:rsidP="00940FB0">
      <w:pPr>
        <w:rPr>
          <w:color w:val="808080" w:themeColor="background1" w:themeShade="80"/>
          <w:sz w:val="18"/>
          <w:szCs w:val="18"/>
        </w:rPr>
      </w:pPr>
    </w:p>
    <w:p w14:paraId="78A2D093" w14:textId="62A32CA5" w:rsidR="00BB3502" w:rsidRPr="003A5FC3" w:rsidRDefault="00BB3502" w:rsidP="00940FB0"/>
    <w:p w14:paraId="53DC6ACE" w14:textId="7728E040" w:rsidR="003E28BC" w:rsidRPr="003A5FC3" w:rsidRDefault="003E28BC" w:rsidP="003E28BC">
      <w:pPr>
        <w:pStyle w:val="Boilerplate"/>
        <w:rPr>
          <w:b/>
          <w:color w:val="0303B8" w:themeColor="text1"/>
        </w:rPr>
      </w:pPr>
      <w:r w:rsidRPr="003A5FC3">
        <w:rPr>
          <w:b/>
          <w:color w:val="0303B8" w:themeColor="text1"/>
        </w:rPr>
        <w:t>Über GEA</w:t>
      </w:r>
    </w:p>
    <w:p w14:paraId="49FA54F9" w14:textId="35F07AFE" w:rsidR="003E28BC" w:rsidRPr="003E28BC" w:rsidRDefault="003E28BC" w:rsidP="003E28BC">
      <w:pPr>
        <w:pStyle w:val="Boilerplate"/>
      </w:pPr>
      <w:r w:rsidRPr="003E28BC">
        <w:t xml:space="preserve">GEA ist weltweit einer der größten Systemanbieter für die Nahrungsmittel-, Getränke- und Pharmaindustrie. Der 1881 gegründete und international tätige Technologiekonzern fokussiert sich dabei auf Maschinen und Anlagen sowie auf anspruchsvolle Prozesstechnik, Komponenten und umfassende Servicedienstleistungen. Mit mehr als 18.000 Beschäftigten in fünf Divisionen und 62 Ländern generierte der Konzern im Geschäftsjahr 2021 einen Umsatz von mehr als 4,7 Mrd. EUR. Weltweit verbessern die Anlagen, Prozesse und Komponenten von GEA die Effizienz und Nachhaltigkeit von Produktions-prozessen. Sie tragen erheblich dazu bei, den CO2-Ausstoß, den Einsatz von Plastik und Lebensmittelabfall zu reduzieren. Dadurch leistet GEA einen entscheidenden Beitrag auf dem Weg in eine nachhaltige Zukunft, ganz im Sinne des Unternehmenszwecks „Engineering </w:t>
      </w:r>
      <w:proofErr w:type="spellStart"/>
      <w:r w:rsidRPr="003E28BC">
        <w:t>for</w:t>
      </w:r>
      <w:proofErr w:type="spellEnd"/>
      <w:r w:rsidRPr="003E28BC">
        <w:t xml:space="preserve"> a </w:t>
      </w:r>
      <w:proofErr w:type="spellStart"/>
      <w:r w:rsidRPr="003E28BC">
        <w:t>better</w:t>
      </w:r>
      <w:proofErr w:type="spellEnd"/>
      <w:r w:rsidRPr="003E28BC">
        <w:t xml:space="preserve"> </w:t>
      </w:r>
      <w:proofErr w:type="spellStart"/>
      <w:r w:rsidRPr="003E28BC">
        <w:t>world</w:t>
      </w:r>
      <w:proofErr w:type="spellEnd"/>
      <w:r w:rsidRPr="003E28BC">
        <w:t xml:space="preserve">“. </w:t>
      </w:r>
    </w:p>
    <w:p w14:paraId="239AC321" w14:textId="77777777" w:rsidR="003E28BC" w:rsidRPr="003E28BC" w:rsidRDefault="003E28BC" w:rsidP="003E28BC">
      <w:pPr>
        <w:pStyle w:val="Boilerplate"/>
      </w:pPr>
    </w:p>
    <w:p w14:paraId="033C8755" w14:textId="77777777" w:rsidR="003E28BC" w:rsidRPr="003E28BC" w:rsidRDefault="003E28BC" w:rsidP="003E28BC">
      <w:pPr>
        <w:pStyle w:val="Boilerplate"/>
      </w:pPr>
      <w:r w:rsidRPr="003E28BC">
        <w:t xml:space="preserve">GEA ist im deutschen MDAX und im STOXX® Europe 600 Index notiert und gehört zu den Unternehmen, </w:t>
      </w:r>
      <w:r w:rsidRPr="003E28BC">
        <w:br/>
        <w:t xml:space="preserve">aus denen sich die Nachhaltigkeitsindizes DAX 50 ESG und MSCI Global </w:t>
      </w:r>
      <w:proofErr w:type="spellStart"/>
      <w:r w:rsidRPr="003E28BC">
        <w:t>Sustainability</w:t>
      </w:r>
      <w:proofErr w:type="spellEnd"/>
      <w:r w:rsidRPr="003E28BC">
        <w:t xml:space="preserve"> zusammensetzen.</w:t>
      </w:r>
    </w:p>
    <w:p w14:paraId="334C1AF6" w14:textId="77777777" w:rsidR="00D26F42" w:rsidRPr="003E28BC" w:rsidRDefault="00D26F42" w:rsidP="00D26F42">
      <w:pPr>
        <w:pStyle w:val="Boilerplate"/>
      </w:pPr>
    </w:p>
    <w:p w14:paraId="09B320D1" w14:textId="77777777" w:rsidR="00D26F42" w:rsidRPr="003E28BC" w:rsidRDefault="00D26F42" w:rsidP="00D26F42">
      <w:pPr>
        <w:pStyle w:val="Boilerplate"/>
      </w:pPr>
      <w:r w:rsidRPr="003E28BC">
        <w:t xml:space="preserve">Weitere Informationen finden Sie im Internet unter </w:t>
      </w:r>
      <w:r w:rsidRPr="003E28BC">
        <w:rPr>
          <w:b/>
          <w:color w:val="0303B8" w:themeColor="text1"/>
        </w:rPr>
        <w:t>gea.com</w:t>
      </w:r>
      <w:r w:rsidRPr="003E28BC">
        <w:t>.</w:t>
      </w:r>
    </w:p>
    <w:p w14:paraId="37FEB669" w14:textId="77777777" w:rsidR="00505AB8" w:rsidRPr="003E28BC" w:rsidRDefault="00D26F42" w:rsidP="00F05AF6">
      <w:pPr>
        <w:pStyle w:val="Boilerplate"/>
      </w:pPr>
      <w:r w:rsidRPr="003E28BC">
        <w:t xml:space="preserve">Sollten Sie keine weiteren Mitteilungen der GEA erhalten wollen, senden Sie bitte eine E-Mail an </w:t>
      </w:r>
      <w:r w:rsidRPr="003E28BC">
        <w:rPr>
          <w:b/>
          <w:color w:val="0303B8" w:themeColor="text1"/>
        </w:rPr>
        <w:t>pr@gea.com</w:t>
      </w:r>
      <w:r w:rsidRPr="003E28BC">
        <w:t>.</w:t>
      </w:r>
    </w:p>
    <w:sectPr w:rsidR="00505AB8" w:rsidRPr="003E28BC" w:rsidSect="001143EE">
      <w:headerReference w:type="default" r:id="rId27"/>
      <w:footerReference w:type="even" r:id="rId28"/>
      <w:footerReference w:type="default" r:id="rId29"/>
      <w:headerReference w:type="first" r:id="rId30"/>
      <w:pgSz w:w="11907" w:h="16839" w:code="9"/>
      <w:pgMar w:top="2552" w:right="851" w:bottom="851" w:left="851" w:header="85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87E428" w14:textId="77777777" w:rsidR="0093567D" w:rsidRDefault="0093567D" w:rsidP="00E668F9">
      <w:r>
        <w:separator/>
      </w:r>
    </w:p>
  </w:endnote>
  <w:endnote w:type="continuationSeparator" w:id="0">
    <w:p w14:paraId="2138B8B0" w14:textId="77777777" w:rsidR="0093567D" w:rsidRDefault="0093567D" w:rsidP="00E66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ter">
    <w:altName w:val="Cambria Math"/>
    <w:panose1 w:val="02000503000000020004"/>
    <w:charset w:val="00"/>
    <w:family w:val="auto"/>
    <w:pitch w:val="variable"/>
    <w:sig w:usb0="E0000AFF" w:usb1="5200A1FF" w:usb2="00000021" w:usb3="00000000" w:csb0="0000019F" w:csb1="00000000"/>
  </w:font>
  <w:font w:name="Cambria">
    <w:panose1 w:val="02040503050406030204"/>
    <w:charset w:val="00"/>
    <w:family w:val="roman"/>
    <w:pitch w:val="variable"/>
    <w:sig w:usb0="E00006FF" w:usb1="420024FF" w:usb2="02000000" w:usb3="00000000" w:csb0="0000019F" w:csb1="00000000"/>
  </w:font>
  <w:font w:name="Frutiger LT Com 45 Light">
    <w:altName w:val="Corbel"/>
    <w:panose1 w:val="020B0303030504020204"/>
    <w:charset w:val="00"/>
    <w:family w:val="swiss"/>
    <w:pitch w:val="variable"/>
    <w:sig w:usb0="800000AF" w:usb1="5000204A" w:usb2="00000000" w:usb3="00000000" w:csb0="0000009B" w:csb1="00000000"/>
  </w:font>
  <w:font w:name="Frutiger-Roman">
    <w:altName w:val="Times New Roman"/>
    <w:panose1 w:val="00000000000000000000"/>
    <w:charset w:val="00"/>
    <w:family w:val="auto"/>
    <w:notTrueType/>
    <w:pitch w:val="variable"/>
    <w:sig w:usb0="00000003" w:usb1="00000000" w:usb2="00000000" w:usb3="00000000" w:csb0="00000001" w:csb1="00000000"/>
  </w:font>
  <w:font w:name="Frutiger-Light">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325742689"/>
      <w:docPartObj>
        <w:docPartGallery w:val="Page Numbers (Bottom of Page)"/>
        <w:docPartUnique/>
      </w:docPartObj>
    </w:sdtPr>
    <w:sdtEndPr>
      <w:rPr>
        <w:rStyle w:val="Seitenzahl"/>
      </w:rPr>
    </w:sdtEndPr>
    <w:sdtContent>
      <w:p w14:paraId="726F3FCB" w14:textId="77777777" w:rsidR="007918E5" w:rsidRDefault="007918E5" w:rsidP="00764011">
        <w:pPr>
          <w:pStyle w:val="Fuzeile"/>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30EF4210" w14:textId="77777777" w:rsidR="00294BF1" w:rsidRDefault="00294BF1" w:rsidP="0076401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3AB57" w14:textId="77777777" w:rsidR="00AC692F" w:rsidRPr="00AC692F" w:rsidRDefault="00AC692F" w:rsidP="00AC692F">
    <w:pPr>
      <w:pStyle w:val="Fuzeile"/>
      <w:rPr>
        <w:rFonts w:cs="Arial"/>
      </w:rPr>
    </w:pPr>
  </w:p>
  <w:sdt>
    <w:sdtPr>
      <w:rPr>
        <w:rStyle w:val="Seitenzahl"/>
        <w:rFonts w:cs="Arial"/>
      </w:rPr>
      <w:id w:val="-373156038"/>
      <w:docPartObj>
        <w:docPartGallery w:val="Page Numbers (Bottom of Page)"/>
        <w:docPartUnique/>
      </w:docPartObj>
    </w:sdtPr>
    <w:sdtEndPr>
      <w:rPr>
        <w:rStyle w:val="Seitenzahl"/>
      </w:rPr>
    </w:sdtEndPr>
    <w:sdtContent>
      <w:p w14:paraId="6DD1255C" w14:textId="77777777" w:rsidR="00AC692F" w:rsidRPr="00AC692F" w:rsidRDefault="00AC692F" w:rsidP="00AC692F">
        <w:pPr>
          <w:pStyle w:val="Seite"/>
          <w:framePr w:wrap="none"/>
          <w:rPr>
            <w:rStyle w:val="Seitenzahl"/>
            <w:rFonts w:cs="Arial"/>
          </w:rPr>
        </w:pPr>
        <w:r w:rsidRPr="00AC692F">
          <w:rPr>
            <w:rFonts w:cs="Arial"/>
          </w:rPr>
          <w:fldChar w:fldCharType="begin"/>
        </w:r>
        <w:r w:rsidRPr="00AC692F">
          <w:rPr>
            <w:rFonts w:cs="Arial"/>
          </w:rPr>
          <w:instrText xml:space="preserve"> PAGE </w:instrText>
        </w:r>
        <w:r w:rsidRPr="00AC692F">
          <w:rPr>
            <w:rFonts w:cs="Arial"/>
          </w:rPr>
          <w:fldChar w:fldCharType="separate"/>
        </w:r>
        <w:r w:rsidRPr="00AC692F">
          <w:rPr>
            <w:rFonts w:cs="Arial"/>
          </w:rPr>
          <w:t>2</w:t>
        </w:r>
        <w:r w:rsidRPr="00AC692F">
          <w:rPr>
            <w:rFonts w:cs="Arial"/>
          </w:rPr>
          <w:fldChar w:fldCharType="end"/>
        </w:r>
        <w:r w:rsidRPr="00AC692F">
          <w:rPr>
            <w:rFonts w:cs="Arial"/>
          </w:rPr>
          <w:t xml:space="preserve"> / </w:t>
        </w:r>
        <w:r w:rsidRPr="00AC692F">
          <w:rPr>
            <w:rFonts w:cs="Arial"/>
          </w:rPr>
          <w:fldChar w:fldCharType="begin"/>
        </w:r>
        <w:r w:rsidRPr="00AC692F">
          <w:rPr>
            <w:rFonts w:cs="Arial"/>
          </w:rPr>
          <w:instrText xml:space="preserve"> NUMPAGES  \* MERGEFORMAT </w:instrText>
        </w:r>
        <w:r w:rsidRPr="00AC692F">
          <w:rPr>
            <w:rFonts w:cs="Arial"/>
          </w:rPr>
          <w:fldChar w:fldCharType="separate"/>
        </w:r>
        <w:r w:rsidRPr="00AC692F">
          <w:rPr>
            <w:rFonts w:cs="Arial"/>
          </w:rPr>
          <w:t>5</w:t>
        </w:r>
        <w:r w:rsidRPr="00AC692F">
          <w:rPr>
            <w:rFonts w:cs="Arial"/>
          </w:rPr>
          <w:fldChar w:fldCharType="end"/>
        </w:r>
      </w:p>
    </w:sdtContent>
  </w:sdt>
  <w:p w14:paraId="0B9324E6" w14:textId="77777777" w:rsidR="00AC692F" w:rsidRPr="00AC692F" w:rsidRDefault="00AC692F" w:rsidP="00AC692F">
    <w:pPr>
      <w:pStyle w:val="FooterHead"/>
      <w:rPr>
        <w:rStyle w:val="Untertitel1Subline"/>
        <w:rFonts w:cs="Arial"/>
        <w:b/>
        <w:bCs/>
        <w:sz w:val="12"/>
      </w:rPr>
    </w:pPr>
    <w:r w:rsidRPr="00085788">
      <w:t>GEA Group Aktiengesellschaft</w:t>
    </w:r>
    <w:r w:rsidRPr="00AC692F">
      <w:rPr>
        <w:rStyle w:val="Untertitel1Subline"/>
        <w:rFonts w:cs="Arial"/>
        <w:b/>
        <w:bCs/>
        <w:sz w:val="12"/>
      </w:rPr>
      <w:tab/>
    </w:r>
    <w:r w:rsidR="00E10BF8" w:rsidRPr="00A23F5F">
      <w:t>Media Relations</w:t>
    </w:r>
  </w:p>
  <w:p w14:paraId="26FB4361" w14:textId="45951BF1" w:rsidR="00AC692F" w:rsidRPr="00AC692F" w:rsidRDefault="00AC692F" w:rsidP="007568B8">
    <w:pPr>
      <w:pStyle w:val="Fuzeile"/>
    </w:pPr>
    <w:r w:rsidRPr="00AC692F">
      <w:t>Telefon +49 211 9136-1492 - gea.com</w:t>
    </w:r>
    <w:r w:rsidRPr="00AC692F">
      <w:tab/>
    </w:r>
    <w:r w:rsidR="00896B5B">
      <w:t>Fanny Förster</w:t>
    </w:r>
    <w:r w:rsidRPr="00AC692F">
      <w:t>, +49 211 9136</w:t>
    </w:r>
    <w:r w:rsidR="00832AC4">
      <w:t>-</w:t>
    </w:r>
    <w:r w:rsidRPr="00AC692F">
      <w:t>150</w:t>
    </w:r>
    <w:r w:rsidR="00896B5B">
      <w:t>4</w:t>
    </w:r>
  </w:p>
  <w:p w14:paraId="1054A015" w14:textId="77777777" w:rsidR="00AC692F" w:rsidRPr="00085788" w:rsidRDefault="00AC692F" w:rsidP="007568B8">
    <w:pPr>
      <w:pStyle w:val="Fuzeile"/>
    </w:pPr>
    <w:r w:rsidRPr="00AC692F">
      <w:t>Peter-Müller-Str. 12, 40468 Düsseldorf, Deutschland</w:t>
    </w:r>
    <w:r w:rsidRPr="00AC692F">
      <w:tab/>
    </w:r>
    <w:r w:rsidRPr="00085788">
      <w:t>pr@gea.com</w:t>
    </w:r>
  </w:p>
  <w:p w14:paraId="198DEFD1" w14:textId="77777777" w:rsidR="00A84047" w:rsidRPr="00AC692F" w:rsidRDefault="00A84047" w:rsidP="00AC69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2E479" w14:textId="77777777" w:rsidR="0093567D" w:rsidRDefault="0093567D" w:rsidP="00E668F9">
      <w:r>
        <w:separator/>
      </w:r>
    </w:p>
  </w:footnote>
  <w:footnote w:type="continuationSeparator" w:id="0">
    <w:p w14:paraId="09C4DC46" w14:textId="77777777" w:rsidR="0093567D" w:rsidRDefault="0093567D" w:rsidP="00E668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BBCB2" w14:textId="6E9B7569" w:rsidR="00A84047" w:rsidRPr="003E3323" w:rsidRDefault="00531EB6" w:rsidP="003E3323">
    <w:pPr>
      <w:pStyle w:val="Kopfzeile"/>
    </w:pPr>
    <w:r w:rsidRPr="003E3323">
      <w:rPr>
        <w:noProof/>
      </w:rPr>
      <mc:AlternateContent>
        <mc:Choice Requires="wpg">
          <w:drawing>
            <wp:anchor distT="0" distB="0" distL="114300" distR="114300" simplePos="0" relativeHeight="251659264" behindDoc="0" locked="0" layoutInCell="1" allowOverlap="1" wp14:anchorId="4DFE0686" wp14:editId="254D2A62">
              <wp:simplePos x="0" y="0"/>
              <wp:positionH relativeFrom="page">
                <wp:posOffset>540385</wp:posOffset>
              </wp:positionH>
              <wp:positionV relativeFrom="page">
                <wp:posOffset>540385</wp:posOffset>
              </wp:positionV>
              <wp:extent cx="2005200" cy="363600"/>
              <wp:effectExtent l="0" t="0" r="1905" b="5080"/>
              <wp:wrapNone/>
              <wp:docPr id="1" name="Grafik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005200" cy="363600"/>
                        <a:chOff x="0" y="0"/>
                        <a:chExt cx="4620517" cy="840216"/>
                      </a:xfrm>
                      <a:solidFill>
                        <a:srgbClr val="0303B8"/>
                      </a:solidFill>
                    </wpg:grpSpPr>
                    <wpg:grpSp>
                      <wpg:cNvPr id="2" name="Grafik 3"/>
                      <wpg:cNvGrpSpPr/>
                      <wpg:grpSpPr>
                        <a:xfrm>
                          <a:off x="0" y="8508"/>
                          <a:ext cx="2744288" cy="828398"/>
                          <a:chOff x="0" y="8508"/>
                          <a:chExt cx="2744288" cy="828398"/>
                        </a:xfrm>
                        <a:solidFill>
                          <a:srgbClr val="0303B8"/>
                        </a:solidFill>
                      </wpg:grpSpPr>
                      <wps:wsp>
                        <wps:cNvPr id="33" name="Freihandform 33"/>
                        <wps:cNvSpPr/>
                        <wps:spPr>
                          <a:xfrm>
                            <a:off x="1980004" y="8603"/>
                            <a:ext cx="764283" cy="828303"/>
                          </a:xfrm>
                          <a:custGeom>
                            <a:avLst/>
                            <a:gdLst>
                              <a:gd name="connsiteX0" fmla="*/ 347186 w 764283"/>
                              <a:gd name="connsiteY0" fmla="*/ 0 h 828303"/>
                              <a:gd name="connsiteX1" fmla="*/ 138874 w 764283"/>
                              <a:gd name="connsiteY1" fmla="*/ 0 h 828303"/>
                              <a:gd name="connsiteX2" fmla="*/ 0 w 764283"/>
                              <a:gd name="connsiteY2" fmla="*/ 276164 h 828303"/>
                              <a:gd name="connsiteX3" fmla="*/ 154569 w 764283"/>
                              <a:gd name="connsiteY3" fmla="*/ 276164 h 828303"/>
                              <a:gd name="connsiteX4" fmla="*/ 243601 w 764283"/>
                              <a:gd name="connsiteY4" fmla="*/ 99272 h 828303"/>
                              <a:gd name="connsiteX5" fmla="*/ 609810 w 764283"/>
                              <a:gd name="connsiteY5" fmla="*/ 828304 h 828303"/>
                              <a:gd name="connsiteX6" fmla="*/ 764284 w 764283"/>
                              <a:gd name="connsiteY6" fmla="*/ 828304 h 8283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4283" h="828303">
                                <a:moveTo>
                                  <a:pt x="347186" y="0"/>
                                </a:moveTo>
                                <a:lnTo>
                                  <a:pt x="138874" y="0"/>
                                </a:lnTo>
                                <a:lnTo>
                                  <a:pt x="0" y="276164"/>
                                </a:lnTo>
                                <a:lnTo>
                                  <a:pt x="154569" y="276164"/>
                                </a:lnTo>
                                <a:lnTo>
                                  <a:pt x="243601" y="99272"/>
                                </a:lnTo>
                                <a:lnTo>
                                  <a:pt x="609810" y="828304"/>
                                </a:lnTo>
                                <a:lnTo>
                                  <a:pt x="764284" y="828304"/>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reihandform 34"/>
                        <wps:cNvSpPr/>
                        <wps:spPr>
                          <a:xfrm>
                            <a:off x="0" y="8508"/>
                            <a:ext cx="2327189" cy="828398"/>
                          </a:xfrm>
                          <a:custGeom>
                            <a:avLst/>
                            <a:gdLst>
                              <a:gd name="connsiteX0" fmla="*/ 2257753 w 2327189"/>
                              <a:gd name="connsiteY0" fmla="*/ 345276 h 828398"/>
                              <a:gd name="connsiteX1" fmla="*/ 452197 w 2327189"/>
                              <a:gd name="connsiteY1" fmla="*/ 345276 h 828398"/>
                              <a:gd name="connsiteX2" fmla="*/ 382760 w 2327189"/>
                              <a:gd name="connsiteY2" fmla="*/ 483311 h 828398"/>
                              <a:gd name="connsiteX3" fmla="*/ 660509 w 2327189"/>
                              <a:gd name="connsiteY3" fmla="*/ 483311 h 828398"/>
                              <a:gd name="connsiteX4" fmla="*/ 660509 w 2327189"/>
                              <a:gd name="connsiteY4" fmla="*/ 690364 h 828398"/>
                              <a:gd name="connsiteX5" fmla="*/ 414340 w 2327189"/>
                              <a:gd name="connsiteY5" fmla="*/ 690364 h 828398"/>
                              <a:gd name="connsiteX6" fmla="*/ 138208 w 2327189"/>
                              <a:gd name="connsiteY6" fmla="*/ 414388 h 828398"/>
                              <a:gd name="connsiteX7" fmla="*/ 414340 w 2327189"/>
                              <a:gd name="connsiteY7" fmla="*/ 138129 h 828398"/>
                              <a:gd name="connsiteX8" fmla="*/ 729756 w 2327189"/>
                              <a:gd name="connsiteY8" fmla="*/ 138129 h 828398"/>
                              <a:gd name="connsiteX9" fmla="*/ 729756 w 2327189"/>
                              <a:gd name="connsiteY9" fmla="*/ 0 h 828398"/>
                              <a:gd name="connsiteX10" fmla="*/ 414340 w 2327189"/>
                              <a:gd name="connsiteY10" fmla="*/ 0 h 828398"/>
                              <a:gd name="connsiteX11" fmla="*/ 0 w 2327189"/>
                              <a:gd name="connsiteY11" fmla="*/ 414388 h 828398"/>
                              <a:gd name="connsiteX12" fmla="*/ 414340 w 2327189"/>
                              <a:gd name="connsiteY12" fmla="*/ 828398 h 828398"/>
                              <a:gd name="connsiteX13" fmla="*/ 799478 w 2327189"/>
                              <a:gd name="connsiteY13" fmla="*/ 828398 h 828398"/>
                              <a:gd name="connsiteX14" fmla="*/ 799478 w 2327189"/>
                              <a:gd name="connsiteY14" fmla="*/ 483311 h 828398"/>
                              <a:gd name="connsiteX15" fmla="*/ 1007789 w 2327189"/>
                              <a:gd name="connsiteY15" fmla="*/ 483311 h 828398"/>
                              <a:gd name="connsiteX16" fmla="*/ 1007789 w 2327189"/>
                              <a:gd name="connsiteY16" fmla="*/ 828398 h 828398"/>
                              <a:gd name="connsiteX17" fmla="*/ 1563382 w 2327189"/>
                              <a:gd name="connsiteY17" fmla="*/ 828398 h 828398"/>
                              <a:gd name="connsiteX18" fmla="*/ 1632819 w 2327189"/>
                              <a:gd name="connsiteY18" fmla="*/ 690364 h 828398"/>
                              <a:gd name="connsiteX19" fmla="*/ 1146664 w 2327189"/>
                              <a:gd name="connsiteY19" fmla="*/ 690364 h 828398"/>
                              <a:gd name="connsiteX20" fmla="*/ 1146664 w 2327189"/>
                              <a:gd name="connsiteY20" fmla="*/ 483311 h 828398"/>
                              <a:gd name="connsiteX21" fmla="*/ 1874992 w 2327189"/>
                              <a:gd name="connsiteY21" fmla="*/ 483311 h 828398"/>
                              <a:gd name="connsiteX22" fmla="*/ 1702256 w 2327189"/>
                              <a:gd name="connsiteY22" fmla="*/ 828398 h 828398"/>
                              <a:gd name="connsiteX23" fmla="*/ 1856730 w 2327189"/>
                              <a:gd name="connsiteY23" fmla="*/ 828398 h 828398"/>
                              <a:gd name="connsiteX24" fmla="*/ 2030322 w 2327189"/>
                              <a:gd name="connsiteY24" fmla="*/ 483311 h 828398"/>
                              <a:gd name="connsiteX25" fmla="*/ 2327190 w 2327189"/>
                              <a:gd name="connsiteY25" fmla="*/ 483311 h 828398"/>
                              <a:gd name="connsiteX26" fmla="*/ 2257753 w 2327189"/>
                              <a:gd name="connsiteY26" fmla="*/ 345276 h 828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327189" h="828398">
                                <a:moveTo>
                                  <a:pt x="2257753" y="345276"/>
                                </a:moveTo>
                                <a:lnTo>
                                  <a:pt x="452197" y="345276"/>
                                </a:lnTo>
                                <a:lnTo>
                                  <a:pt x="382760" y="483311"/>
                                </a:lnTo>
                                <a:lnTo>
                                  <a:pt x="660509" y="483311"/>
                                </a:lnTo>
                                <a:lnTo>
                                  <a:pt x="660509" y="690364"/>
                                </a:lnTo>
                                <a:lnTo>
                                  <a:pt x="414340" y="690364"/>
                                </a:lnTo>
                                <a:cubicBezTo>
                                  <a:pt x="262149" y="690364"/>
                                  <a:pt x="138208" y="567078"/>
                                  <a:pt x="138208" y="414388"/>
                                </a:cubicBezTo>
                                <a:cubicBezTo>
                                  <a:pt x="138208" y="261699"/>
                                  <a:pt x="262054" y="138129"/>
                                  <a:pt x="414340" y="138129"/>
                                </a:cubicBezTo>
                                <a:lnTo>
                                  <a:pt x="729756" y="138129"/>
                                </a:lnTo>
                                <a:lnTo>
                                  <a:pt x="729756" y="0"/>
                                </a:lnTo>
                                <a:lnTo>
                                  <a:pt x="414340" y="0"/>
                                </a:lnTo>
                                <a:cubicBezTo>
                                  <a:pt x="185863" y="0"/>
                                  <a:pt x="0" y="185874"/>
                                  <a:pt x="0" y="414388"/>
                                </a:cubicBezTo>
                                <a:cubicBezTo>
                                  <a:pt x="0" y="642902"/>
                                  <a:pt x="185863" y="828398"/>
                                  <a:pt x="414340" y="828398"/>
                                </a:cubicBezTo>
                                <a:lnTo>
                                  <a:pt x="799478" y="828398"/>
                                </a:lnTo>
                                <a:lnTo>
                                  <a:pt x="799478" y="483311"/>
                                </a:lnTo>
                                <a:lnTo>
                                  <a:pt x="1007789" y="483311"/>
                                </a:lnTo>
                                <a:lnTo>
                                  <a:pt x="1007789" y="828398"/>
                                </a:lnTo>
                                <a:lnTo>
                                  <a:pt x="1563382" y="828398"/>
                                </a:lnTo>
                                <a:lnTo>
                                  <a:pt x="1632819" y="690364"/>
                                </a:lnTo>
                                <a:lnTo>
                                  <a:pt x="1146664" y="690364"/>
                                </a:lnTo>
                                <a:lnTo>
                                  <a:pt x="1146664" y="483311"/>
                                </a:lnTo>
                                <a:lnTo>
                                  <a:pt x="1874992" y="483311"/>
                                </a:lnTo>
                                <a:lnTo>
                                  <a:pt x="1702256" y="828398"/>
                                </a:lnTo>
                                <a:lnTo>
                                  <a:pt x="1856730" y="828398"/>
                                </a:lnTo>
                                <a:lnTo>
                                  <a:pt x="2030322" y="483311"/>
                                </a:lnTo>
                                <a:lnTo>
                                  <a:pt x="2327190" y="483311"/>
                                </a:lnTo>
                                <a:lnTo>
                                  <a:pt x="2257753" y="34527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reihandform 35"/>
                        <wps:cNvSpPr/>
                        <wps:spPr>
                          <a:xfrm>
                            <a:off x="1007694" y="8508"/>
                            <a:ext cx="625124" cy="276258"/>
                          </a:xfrm>
                          <a:custGeom>
                            <a:avLst/>
                            <a:gdLst>
                              <a:gd name="connsiteX0" fmla="*/ 138969 w 625124"/>
                              <a:gd name="connsiteY0" fmla="*/ 138129 h 276258"/>
                              <a:gd name="connsiteX1" fmla="*/ 625124 w 625124"/>
                              <a:gd name="connsiteY1" fmla="*/ 138224 h 276258"/>
                              <a:gd name="connsiteX2" fmla="*/ 625124 w 625124"/>
                              <a:gd name="connsiteY2" fmla="*/ 95 h 276258"/>
                              <a:gd name="connsiteX3" fmla="*/ 0 w 625124"/>
                              <a:gd name="connsiteY3" fmla="*/ 0 h 276258"/>
                              <a:gd name="connsiteX4" fmla="*/ 0 w 625124"/>
                              <a:gd name="connsiteY4" fmla="*/ 276259 h 276258"/>
                              <a:gd name="connsiteX5" fmla="*/ 138969 w 625124"/>
                              <a:gd name="connsiteY5" fmla="*/ 276259 h 276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25124" h="276258">
                                <a:moveTo>
                                  <a:pt x="138969" y="138129"/>
                                </a:moveTo>
                                <a:lnTo>
                                  <a:pt x="625124" y="138224"/>
                                </a:lnTo>
                                <a:lnTo>
                                  <a:pt x="625124" y="95"/>
                                </a:lnTo>
                                <a:lnTo>
                                  <a:pt x="0" y="0"/>
                                </a:lnTo>
                                <a:lnTo>
                                  <a:pt x="0" y="276259"/>
                                </a:lnTo>
                                <a:lnTo>
                                  <a:pt x="138969" y="27625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4" name="Grafik 3"/>
                      <wpg:cNvGrpSpPr/>
                      <wpg:grpSpPr>
                        <a:xfrm>
                          <a:off x="2935192" y="0"/>
                          <a:ext cx="1685324" cy="840216"/>
                          <a:chOff x="2935192" y="0"/>
                          <a:chExt cx="1685324" cy="840216"/>
                        </a:xfrm>
                        <a:solidFill>
                          <a:srgbClr val="0303B8"/>
                        </a:solidFill>
                      </wpg:grpSpPr>
                      <wps:wsp>
                        <wps:cNvPr id="6" name="Freihandform 4"/>
                        <wps:cNvSpPr/>
                        <wps:spPr>
                          <a:xfrm>
                            <a:off x="2952409" y="8698"/>
                            <a:ext cx="138779" cy="217924"/>
                          </a:xfrm>
                          <a:custGeom>
                            <a:avLst/>
                            <a:gdLst>
                              <a:gd name="connsiteX0" fmla="*/ 138779 w 138779"/>
                              <a:gd name="connsiteY0" fmla="*/ 189562 h 217924"/>
                              <a:gd name="connsiteX1" fmla="*/ 33101 w 138779"/>
                              <a:gd name="connsiteY1" fmla="*/ 189562 h 217924"/>
                              <a:gd name="connsiteX2" fmla="*/ 33101 w 138779"/>
                              <a:gd name="connsiteY2" fmla="*/ 122908 h 217924"/>
                              <a:gd name="connsiteX3" fmla="*/ 130313 w 138779"/>
                              <a:gd name="connsiteY3" fmla="*/ 122908 h 217924"/>
                              <a:gd name="connsiteX4" fmla="*/ 130313 w 138779"/>
                              <a:gd name="connsiteY4" fmla="*/ 94734 h 217924"/>
                              <a:gd name="connsiteX5" fmla="*/ 33101 w 138779"/>
                              <a:gd name="connsiteY5" fmla="*/ 94734 h 217924"/>
                              <a:gd name="connsiteX6" fmla="*/ 33101 w 138779"/>
                              <a:gd name="connsiteY6" fmla="*/ 28363 h 217924"/>
                              <a:gd name="connsiteX7" fmla="*/ 137447 w 138779"/>
                              <a:gd name="connsiteY7" fmla="*/ 28363 h 217924"/>
                              <a:gd name="connsiteX8" fmla="*/ 137447 w 138779"/>
                              <a:gd name="connsiteY8" fmla="*/ 0 h 217924"/>
                              <a:gd name="connsiteX9" fmla="*/ 0 w 138779"/>
                              <a:gd name="connsiteY9" fmla="*/ 0 h 217924"/>
                              <a:gd name="connsiteX10" fmla="*/ 0 w 138779"/>
                              <a:gd name="connsiteY10" fmla="*/ 217925 h 217924"/>
                              <a:gd name="connsiteX11" fmla="*/ 138779 w 138779"/>
                              <a:gd name="connsiteY11" fmla="*/ 217925 h 2179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38779" h="217924">
                                <a:moveTo>
                                  <a:pt x="138779" y="189562"/>
                                </a:moveTo>
                                <a:lnTo>
                                  <a:pt x="33101" y="189562"/>
                                </a:lnTo>
                                <a:lnTo>
                                  <a:pt x="33101" y="122908"/>
                                </a:lnTo>
                                <a:lnTo>
                                  <a:pt x="130313" y="122908"/>
                                </a:lnTo>
                                <a:lnTo>
                                  <a:pt x="130313" y="94734"/>
                                </a:lnTo>
                                <a:lnTo>
                                  <a:pt x="33101" y="94734"/>
                                </a:lnTo>
                                <a:lnTo>
                                  <a:pt x="33101" y="28363"/>
                                </a:lnTo>
                                <a:lnTo>
                                  <a:pt x="137447" y="28363"/>
                                </a:lnTo>
                                <a:lnTo>
                                  <a:pt x="137447" y="0"/>
                                </a:lnTo>
                                <a:lnTo>
                                  <a:pt x="0" y="0"/>
                                </a:lnTo>
                                <a:lnTo>
                                  <a:pt x="0" y="217925"/>
                                </a:lnTo>
                                <a:lnTo>
                                  <a:pt x="138779" y="21792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 name="Freihandform 5"/>
                        <wps:cNvSpPr/>
                        <wps:spPr>
                          <a:xfrm>
                            <a:off x="3131899"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025" y="29120"/>
                                  <a:pt x="62684" y="27512"/>
                                  <a:pt x="70103" y="27512"/>
                                </a:cubicBezTo>
                                <a:cubicBezTo>
                                  <a:pt x="80946"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Freihandform 6"/>
                        <wps:cNvSpPr/>
                        <wps:spPr>
                          <a:xfrm>
                            <a:off x="3304445" y="61075"/>
                            <a:ext cx="150383" cy="229837"/>
                          </a:xfrm>
                          <a:custGeom>
                            <a:avLst/>
                            <a:gdLst>
                              <a:gd name="connsiteX0" fmla="*/ 113858 w 150383"/>
                              <a:gd name="connsiteY0" fmla="*/ 223409 h 229837"/>
                              <a:gd name="connsiteX1" fmla="*/ 140491 w 150383"/>
                              <a:gd name="connsiteY1" fmla="*/ 203460 h 229837"/>
                              <a:gd name="connsiteX2" fmla="*/ 150384 w 150383"/>
                              <a:gd name="connsiteY2" fmla="*/ 169140 h 229837"/>
                              <a:gd name="connsiteX3" fmla="*/ 150384 w 150383"/>
                              <a:gd name="connsiteY3" fmla="*/ 2080 h 229837"/>
                              <a:gd name="connsiteX4" fmla="*/ 118994 w 150383"/>
                              <a:gd name="connsiteY4" fmla="*/ 2080 h 229837"/>
                              <a:gd name="connsiteX5" fmla="*/ 118994 w 150383"/>
                              <a:gd name="connsiteY5" fmla="*/ 28552 h 229837"/>
                              <a:gd name="connsiteX6" fmla="*/ 116616 w 150383"/>
                              <a:gd name="connsiteY6" fmla="*/ 28552 h 229837"/>
                              <a:gd name="connsiteX7" fmla="*/ 108436 w 150383"/>
                              <a:gd name="connsiteY7" fmla="*/ 16734 h 229837"/>
                              <a:gd name="connsiteX8" fmla="*/ 93693 w 150383"/>
                              <a:gd name="connsiteY8" fmla="*/ 5011 h 229837"/>
                              <a:gd name="connsiteX9" fmla="*/ 68962 w 150383"/>
                              <a:gd name="connsiteY9" fmla="*/ 0 h 229837"/>
                              <a:gd name="connsiteX10" fmla="*/ 33482 w 150383"/>
                              <a:gd name="connsiteY10" fmla="*/ 9927 h 229837"/>
                              <a:gd name="connsiteX11" fmla="*/ 8941 w 150383"/>
                              <a:gd name="connsiteY11" fmla="*/ 38480 h 229837"/>
                              <a:gd name="connsiteX12" fmla="*/ 0 w 150383"/>
                              <a:gd name="connsiteY12" fmla="*/ 83199 h 229837"/>
                              <a:gd name="connsiteX13" fmla="*/ 9036 w 150383"/>
                              <a:gd name="connsiteY13" fmla="*/ 127068 h 229837"/>
                              <a:gd name="connsiteX14" fmla="*/ 33672 w 150383"/>
                              <a:gd name="connsiteY14" fmla="*/ 154013 h 229837"/>
                              <a:gd name="connsiteX15" fmla="*/ 68676 w 150383"/>
                              <a:gd name="connsiteY15" fmla="*/ 163089 h 229837"/>
                              <a:gd name="connsiteX16" fmla="*/ 93217 w 150383"/>
                              <a:gd name="connsiteY16" fmla="*/ 158362 h 229837"/>
                              <a:gd name="connsiteX17" fmla="*/ 108056 w 150383"/>
                              <a:gd name="connsiteY17" fmla="*/ 147300 h 229837"/>
                              <a:gd name="connsiteX18" fmla="*/ 116331 w 150383"/>
                              <a:gd name="connsiteY18" fmla="*/ 135671 h 229837"/>
                              <a:gd name="connsiteX19" fmla="*/ 118328 w 150383"/>
                              <a:gd name="connsiteY19" fmla="*/ 135671 h 229837"/>
                              <a:gd name="connsiteX20" fmla="*/ 118328 w 150383"/>
                              <a:gd name="connsiteY20" fmla="*/ 167816 h 229837"/>
                              <a:gd name="connsiteX21" fmla="*/ 106439 w 150383"/>
                              <a:gd name="connsiteY21" fmla="*/ 195518 h 229837"/>
                              <a:gd name="connsiteX22" fmla="*/ 76381 w 150383"/>
                              <a:gd name="connsiteY22" fmla="*/ 204216 h 229837"/>
                              <a:gd name="connsiteX23" fmla="*/ 54694 w 150383"/>
                              <a:gd name="connsiteY23" fmla="*/ 200529 h 229837"/>
                              <a:gd name="connsiteX24" fmla="*/ 41472 w 150383"/>
                              <a:gd name="connsiteY24" fmla="*/ 191547 h 229837"/>
                              <a:gd name="connsiteX25" fmla="*/ 33672 w 150383"/>
                              <a:gd name="connsiteY25" fmla="*/ 181904 h 229837"/>
                              <a:gd name="connsiteX26" fmla="*/ 6183 w 150383"/>
                              <a:gd name="connsiteY26" fmla="*/ 193154 h 229837"/>
                              <a:gd name="connsiteX27" fmla="*/ 19404 w 150383"/>
                              <a:gd name="connsiteY27" fmla="*/ 211307 h 229837"/>
                              <a:gd name="connsiteX28" fmla="*/ 42328 w 150383"/>
                              <a:gd name="connsiteY28" fmla="*/ 224732 h 229837"/>
                              <a:gd name="connsiteX29" fmla="*/ 76001 w 150383"/>
                              <a:gd name="connsiteY29" fmla="*/ 229838 h 229837"/>
                              <a:gd name="connsiteX30" fmla="*/ 113858 w 150383"/>
                              <a:gd name="connsiteY30" fmla="*/ 223409 h 229837"/>
                              <a:gd name="connsiteX31" fmla="*/ 113763 w 150383"/>
                              <a:gd name="connsiteY31" fmla="*/ 111752 h 229837"/>
                              <a:gd name="connsiteX32" fmla="*/ 99209 w 150383"/>
                              <a:gd name="connsiteY32" fmla="*/ 130282 h 229837"/>
                              <a:gd name="connsiteX33" fmla="*/ 75810 w 150383"/>
                              <a:gd name="connsiteY33" fmla="*/ 136711 h 229837"/>
                              <a:gd name="connsiteX34" fmla="*/ 51935 w 150383"/>
                              <a:gd name="connsiteY34" fmla="*/ 129904 h 229837"/>
                              <a:gd name="connsiteX35" fmla="*/ 37382 w 150383"/>
                              <a:gd name="connsiteY35" fmla="*/ 110995 h 229837"/>
                              <a:gd name="connsiteX36" fmla="*/ 32436 w 150383"/>
                              <a:gd name="connsiteY36" fmla="*/ 82821 h 229837"/>
                              <a:gd name="connsiteX37" fmla="*/ 37287 w 150383"/>
                              <a:gd name="connsiteY37" fmla="*/ 54552 h 229837"/>
                              <a:gd name="connsiteX38" fmla="*/ 51745 w 150383"/>
                              <a:gd name="connsiteY38" fmla="*/ 34509 h 229837"/>
                              <a:gd name="connsiteX39" fmla="*/ 75810 w 150383"/>
                              <a:gd name="connsiteY39" fmla="*/ 27134 h 229837"/>
                              <a:gd name="connsiteX40" fmla="*/ 99400 w 150383"/>
                              <a:gd name="connsiteY40" fmla="*/ 34225 h 229837"/>
                              <a:gd name="connsiteX41" fmla="*/ 113858 w 150383"/>
                              <a:gd name="connsiteY41" fmla="*/ 53890 h 229837"/>
                              <a:gd name="connsiteX42" fmla="*/ 118804 w 150383"/>
                              <a:gd name="connsiteY42" fmla="*/ 82915 h 229837"/>
                              <a:gd name="connsiteX43" fmla="*/ 113763 w 15038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383" h="229837">
                                <a:moveTo>
                                  <a:pt x="113858" y="223409"/>
                                </a:moveTo>
                                <a:cubicBezTo>
                                  <a:pt x="124987" y="219059"/>
                                  <a:pt x="133928" y="212441"/>
                                  <a:pt x="140491" y="203460"/>
                                </a:cubicBezTo>
                                <a:cubicBezTo>
                                  <a:pt x="147054" y="194478"/>
                                  <a:pt x="150384" y="183038"/>
                                  <a:pt x="150384" y="169140"/>
                                </a:cubicBezTo>
                                <a:lnTo>
                                  <a:pt x="150384" y="2080"/>
                                </a:lnTo>
                                <a:lnTo>
                                  <a:pt x="118994" y="2080"/>
                                </a:lnTo>
                                <a:lnTo>
                                  <a:pt x="118994" y="28552"/>
                                </a:lnTo>
                                <a:lnTo>
                                  <a:pt x="116616" y="28552"/>
                                </a:lnTo>
                                <a:cubicBezTo>
                                  <a:pt x="114714" y="25149"/>
                                  <a:pt x="111956"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6" y="147300"/>
                                </a:cubicBezTo>
                                <a:cubicBezTo>
                                  <a:pt x="111670" y="143046"/>
                                  <a:pt x="114429" y="139169"/>
                                  <a:pt x="116331" y="135671"/>
                                </a:cubicBezTo>
                                <a:lnTo>
                                  <a:pt x="118328" y="135671"/>
                                </a:lnTo>
                                <a:lnTo>
                                  <a:pt x="118328" y="167816"/>
                                </a:lnTo>
                                <a:cubicBezTo>
                                  <a:pt x="118328" y="180485"/>
                                  <a:pt x="114334"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1" y="229838"/>
                                </a:cubicBezTo>
                                <a:cubicBezTo>
                                  <a:pt x="90078" y="229838"/>
                                  <a:pt x="102634" y="227758"/>
                                  <a:pt x="113858" y="223409"/>
                                </a:cubicBezTo>
                                <a:close/>
                                <a:moveTo>
                                  <a:pt x="113763" y="111752"/>
                                </a:moveTo>
                                <a:cubicBezTo>
                                  <a:pt x="110434" y="119788"/>
                                  <a:pt x="105583" y="125933"/>
                                  <a:pt x="99209" y="130282"/>
                                </a:cubicBezTo>
                                <a:cubicBezTo>
                                  <a:pt x="92837" y="134537"/>
                                  <a:pt x="85037" y="136711"/>
                                  <a:pt x="75810" y="136711"/>
                                </a:cubicBezTo>
                                <a:cubicBezTo>
                                  <a:pt x="66298" y="136711"/>
                                  <a:pt x="58308" y="134442"/>
                                  <a:pt x="51935" y="129904"/>
                                </a:cubicBezTo>
                                <a:cubicBezTo>
                                  <a:pt x="45467" y="125366"/>
                                  <a:pt x="40616" y="119031"/>
                                  <a:pt x="37382" y="110995"/>
                                </a:cubicBezTo>
                                <a:cubicBezTo>
                                  <a:pt x="34053" y="102864"/>
                                  <a:pt x="32436" y="93504"/>
                                  <a:pt x="32436" y="82821"/>
                                </a:cubicBezTo>
                                <a:cubicBezTo>
                                  <a:pt x="32436" y="72421"/>
                                  <a:pt x="34053" y="62967"/>
                                  <a:pt x="37287" y="54552"/>
                                </a:cubicBezTo>
                                <a:cubicBezTo>
                                  <a:pt x="40521" y="46138"/>
                                  <a:pt x="45372" y="39425"/>
                                  <a:pt x="51745" y="34509"/>
                                </a:cubicBezTo>
                                <a:cubicBezTo>
                                  <a:pt x="58118" y="29592"/>
                                  <a:pt x="66203" y="27134"/>
                                  <a:pt x="75810" y="27134"/>
                                </a:cubicBezTo>
                                <a:cubicBezTo>
                                  <a:pt x="85132" y="27134"/>
                                  <a:pt x="93027" y="29498"/>
                                  <a:pt x="99400" y="34225"/>
                                </a:cubicBezTo>
                                <a:cubicBezTo>
                                  <a:pt x="105773" y="38952"/>
                                  <a:pt x="110529" y="45476"/>
                                  <a:pt x="113858" y="53890"/>
                                </a:cubicBezTo>
                                <a:cubicBezTo>
                                  <a:pt x="117092" y="62305"/>
                                  <a:pt x="118804" y="71948"/>
                                  <a:pt x="118804" y="82915"/>
                                </a:cubicBezTo>
                                <a:cubicBezTo>
                                  <a:pt x="118709" y="94072"/>
                                  <a:pt x="117092" y="103715"/>
                                  <a:pt x="113763"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 name="Freihandform 7"/>
                        <wps:cNvSpPr/>
                        <wps:spPr>
                          <a:xfrm>
                            <a:off x="3493638"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2" y="9265"/>
                                  <a:pt x="0" y="13803"/>
                                  <a:pt x="0" y="19003"/>
                                </a:cubicBezTo>
                                <a:cubicBezTo>
                                  <a:pt x="0" y="24203"/>
                                  <a:pt x="1997" y="28647"/>
                                  <a:pt x="5897" y="32334"/>
                                </a:cubicBezTo>
                                <a:cubicBezTo>
                                  <a:pt x="9797"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Freihandform 8"/>
                        <wps:cNvSpPr/>
                        <wps:spPr>
                          <a:xfrm>
                            <a:off x="3497633"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Freihandform 9"/>
                        <wps:cNvSpPr/>
                        <wps:spPr>
                          <a:xfrm>
                            <a:off x="3572967"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120" y="29120"/>
                                  <a:pt x="62684" y="27512"/>
                                  <a:pt x="70103" y="27512"/>
                                </a:cubicBezTo>
                                <a:cubicBezTo>
                                  <a:pt x="80947"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Freihandform 10"/>
                        <wps:cNvSpPr/>
                        <wps:spPr>
                          <a:xfrm>
                            <a:off x="3745419" y="61264"/>
                            <a:ext cx="148766" cy="168667"/>
                          </a:xfrm>
                          <a:custGeom>
                            <a:avLst/>
                            <a:gdLst>
                              <a:gd name="connsiteX0" fmla="*/ 36335 w 148766"/>
                              <a:gd name="connsiteY0" fmla="*/ 158267 h 168667"/>
                              <a:gd name="connsiteX1" fmla="*/ 78188 w 148766"/>
                              <a:gd name="connsiteY1" fmla="*/ 168667 h 168667"/>
                              <a:gd name="connsiteX2" fmla="*/ 110243 w 148766"/>
                              <a:gd name="connsiteY2" fmla="*/ 163184 h 168667"/>
                              <a:gd name="connsiteX3" fmla="*/ 133643 w 148766"/>
                              <a:gd name="connsiteY3" fmla="*/ 147773 h 168667"/>
                              <a:gd name="connsiteX4" fmla="*/ 146674 w 148766"/>
                              <a:gd name="connsiteY4" fmla="*/ 124515 h 168667"/>
                              <a:gd name="connsiteX5" fmla="*/ 116426 w 148766"/>
                              <a:gd name="connsiteY5" fmla="*/ 119126 h 168667"/>
                              <a:gd name="connsiteX6" fmla="*/ 108055 w 148766"/>
                              <a:gd name="connsiteY6" fmla="*/ 131984 h 168667"/>
                              <a:gd name="connsiteX7" fmla="*/ 95119 w 148766"/>
                              <a:gd name="connsiteY7" fmla="*/ 139831 h 168667"/>
                              <a:gd name="connsiteX8" fmla="*/ 78568 w 148766"/>
                              <a:gd name="connsiteY8" fmla="*/ 142478 h 168667"/>
                              <a:gd name="connsiteX9" fmla="*/ 54028 w 148766"/>
                              <a:gd name="connsiteY9" fmla="*/ 136428 h 168667"/>
                              <a:gd name="connsiteX10" fmla="*/ 37762 w 148766"/>
                              <a:gd name="connsiteY10" fmla="*/ 118937 h 168667"/>
                              <a:gd name="connsiteX11" fmla="*/ 32150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3 w 148766"/>
                              <a:gd name="connsiteY15" fmla="*/ 18909 h 168667"/>
                              <a:gd name="connsiteX16" fmla="*/ 103014 w 148766"/>
                              <a:gd name="connsiteY16" fmla="*/ 4538 h 168667"/>
                              <a:gd name="connsiteX17" fmla="*/ 76000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335 w 148766"/>
                              <a:gd name="connsiteY22" fmla="*/ 158267 h 168667"/>
                              <a:gd name="connsiteX23" fmla="*/ 37192 w 148766"/>
                              <a:gd name="connsiteY23" fmla="*/ 49636 h 168667"/>
                              <a:gd name="connsiteX24" fmla="*/ 52601 w 148766"/>
                              <a:gd name="connsiteY24" fmla="*/ 32618 h 168667"/>
                              <a:gd name="connsiteX25" fmla="*/ 76095 w 148766"/>
                              <a:gd name="connsiteY25" fmla="*/ 26094 h 168667"/>
                              <a:gd name="connsiteX26" fmla="*/ 97783 w 148766"/>
                              <a:gd name="connsiteY26" fmla="*/ 31767 h 168667"/>
                              <a:gd name="connsiteX27" fmla="*/ 112145 w 148766"/>
                              <a:gd name="connsiteY27" fmla="*/ 47178 h 168667"/>
                              <a:gd name="connsiteX28" fmla="*/ 117282 w 148766"/>
                              <a:gd name="connsiteY28" fmla="*/ 69490 h 168667"/>
                              <a:gd name="connsiteX29" fmla="*/ 32150 w 148766"/>
                              <a:gd name="connsiteY29" fmla="*/ 69490 h 168667"/>
                              <a:gd name="connsiteX30" fmla="*/ 37192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335" y="158267"/>
                                </a:moveTo>
                                <a:cubicBezTo>
                                  <a:pt x="48035" y="165169"/>
                                  <a:pt x="61922" y="168667"/>
                                  <a:pt x="78188" y="168667"/>
                                </a:cubicBezTo>
                                <a:cubicBezTo>
                                  <a:pt x="90173" y="168667"/>
                                  <a:pt x="100826" y="166871"/>
                                  <a:pt x="110243" y="163184"/>
                                </a:cubicBezTo>
                                <a:cubicBezTo>
                                  <a:pt x="119660" y="159496"/>
                                  <a:pt x="127460" y="154391"/>
                                  <a:pt x="133643" y="147773"/>
                                </a:cubicBezTo>
                                <a:cubicBezTo>
                                  <a:pt x="139920" y="141155"/>
                                  <a:pt x="144201" y="133402"/>
                                  <a:pt x="146674" y="124515"/>
                                </a:cubicBezTo>
                                <a:lnTo>
                                  <a:pt x="116426" y="119126"/>
                                </a:lnTo>
                                <a:cubicBezTo>
                                  <a:pt x="114523" y="124231"/>
                                  <a:pt x="111670" y="128486"/>
                                  <a:pt x="108055" y="131984"/>
                                </a:cubicBezTo>
                                <a:cubicBezTo>
                                  <a:pt x="104441" y="135482"/>
                                  <a:pt x="100065" y="138035"/>
                                  <a:pt x="95119" y="139831"/>
                                </a:cubicBezTo>
                                <a:cubicBezTo>
                                  <a:pt x="90078" y="141533"/>
                                  <a:pt x="84561" y="142478"/>
                                  <a:pt x="78568" y="142478"/>
                                </a:cubicBezTo>
                                <a:cubicBezTo>
                                  <a:pt x="69247" y="142478"/>
                                  <a:pt x="61066" y="140493"/>
                                  <a:pt x="54028" y="136428"/>
                                </a:cubicBezTo>
                                <a:cubicBezTo>
                                  <a:pt x="47084" y="132457"/>
                                  <a:pt x="41567" y="126595"/>
                                  <a:pt x="37762" y="118937"/>
                                </a:cubicBezTo>
                                <a:cubicBezTo>
                                  <a:pt x="34148" y="111846"/>
                                  <a:pt x="32436" y="103243"/>
                                  <a:pt x="32150" y="93315"/>
                                </a:cubicBezTo>
                                <a:lnTo>
                                  <a:pt x="148767" y="93315"/>
                                </a:lnTo>
                                <a:lnTo>
                                  <a:pt x="148767" y="82065"/>
                                </a:lnTo>
                                <a:cubicBezTo>
                                  <a:pt x="148767" y="67221"/>
                                  <a:pt x="146769" y="54647"/>
                                  <a:pt x="142774" y="44247"/>
                                </a:cubicBezTo>
                                <a:cubicBezTo>
                                  <a:pt x="138779" y="33847"/>
                                  <a:pt x="133357" y="25432"/>
                                  <a:pt x="126413" y="18909"/>
                                </a:cubicBez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695" y="141628"/>
                                  <a:pt x="24731" y="151366"/>
                                  <a:pt x="36335" y="158267"/>
                                </a:cubicBezTo>
                                <a:close/>
                                <a:moveTo>
                                  <a:pt x="37192" y="49636"/>
                                </a:moveTo>
                                <a:cubicBezTo>
                                  <a:pt x="40806" y="42640"/>
                                  <a:pt x="45943" y="36967"/>
                                  <a:pt x="52601" y="32618"/>
                                </a:cubicBezTo>
                                <a:cubicBezTo>
                                  <a:pt x="59259" y="28269"/>
                                  <a:pt x="67059" y="26094"/>
                                  <a:pt x="76095" y="26094"/>
                                </a:cubicBezTo>
                                <a:cubicBezTo>
                                  <a:pt x="84371" y="26094"/>
                                  <a:pt x="91600" y="27985"/>
                                  <a:pt x="97783" y="31767"/>
                                </a:cubicBezTo>
                                <a:cubicBezTo>
                                  <a:pt x="103965" y="35549"/>
                                  <a:pt x="108721" y="40654"/>
                                  <a:pt x="112145" y="47178"/>
                                </a:cubicBezTo>
                                <a:cubicBezTo>
                                  <a:pt x="115570" y="53701"/>
                                  <a:pt x="117282" y="61076"/>
                                  <a:pt x="117282" y="69490"/>
                                </a:cubicBezTo>
                                <a:lnTo>
                                  <a:pt x="32150" y="69490"/>
                                </a:lnTo>
                                <a:cubicBezTo>
                                  <a:pt x="32531" y="62399"/>
                                  <a:pt x="34053" y="55781"/>
                                  <a:pt x="37192"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Freihandform 11"/>
                        <wps:cNvSpPr/>
                        <wps:spPr>
                          <a:xfrm>
                            <a:off x="3922341" y="61264"/>
                            <a:ext cx="148766" cy="168667"/>
                          </a:xfrm>
                          <a:custGeom>
                            <a:avLst/>
                            <a:gdLst>
                              <a:gd name="connsiteX0" fmla="*/ 36431 w 148766"/>
                              <a:gd name="connsiteY0" fmla="*/ 158267 h 168667"/>
                              <a:gd name="connsiteX1" fmla="*/ 78283 w 148766"/>
                              <a:gd name="connsiteY1" fmla="*/ 168667 h 168667"/>
                              <a:gd name="connsiteX2" fmla="*/ 110338 w 148766"/>
                              <a:gd name="connsiteY2" fmla="*/ 163184 h 168667"/>
                              <a:gd name="connsiteX3" fmla="*/ 133738 w 148766"/>
                              <a:gd name="connsiteY3" fmla="*/ 147773 h 168667"/>
                              <a:gd name="connsiteX4" fmla="*/ 146769 w 148766"/>
                              <a:gd name="connsiteY4" fmla="*/ 124515 h 168667"/>
                              <a:gd name="connsiteX5" fmla="*/ 116521 w 148766"/>
                              <a:gd name="connsiteY5" fmla="*/ 119126 h 168667"/>
                              <a:gd name="connsiteX6" fmla="*/ 108151 w 148766"/>
                              <a:gd name="connsiteY6" fmla="*/ 131984 h 168667"/>
                              <a:gd name="connsiteX7" fmla="*/ 95215 w 148766"/>
                              <a:gd name="connsiteY7" fmla="*/ 139831 h 168667"/>
                              <a:gd name="connsiteX8" fmla="*/ 78664 w 148766"/>
                              <a:gd name="connsiteY8" fmla="*/ 142478 h 168667"/>
                              <a:gd name="connsiteX9" fmla="*/ 54123 w 148766"/>
                              <a:gd name="connsiteY9" fmla="*/ 136428 h 168667"/>
                              <a:gd name="connsiteX10" fmla="*/ 37858 w 148766"/>
                              <a:gd name="connsiteY10" fmla="*/ 118937 h 168667"/>
                              <a:gd name="connsiteX11" fmla="*/ 32246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4 w 148766"/>
                              <a:gd name="connsiteY15" fmla="*/ 18909 h 168667"/>
                              <a:gd name="connsiteX16" fmla="*/ 103014 w 148766"/>
                              <a:gd name="connsiteY16" fmla="*/ 4538 h 168667"/>
                              <a:gd name="connsiteX17" fmla="*/ 76001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431 w 148766"/>
                              <a:gd name="connsiteY22" fmla="*/ 158267 h 168667"/>
                              <a:gd name="connsiteX23" fmla="*/ 37287 w 148766"/>
                              <a:gd name="connsiteY23" fmla="*/ 49636 h 168667"/>
                              <a:gd name="connsiteX24" fmla="*/ 52696 w 148766"/>
                              <a:gd name="connsiteY24" fmla="*/ 32618 h 168667"/>
                              <a:gd name="connsiteX25" fmla="*/ 76191 w 148766"/>
                              <a:gd name="connsiteY25" fmla="*/ 26094 h 168667"/>
                              <a:gd name="connsiteX26" fmla="*/ 97878 w 148766"/>
                              <a:gd name="connsiteY26" fmla="*/ 31767 h 168667"/>
                              <a:gd name="connsiteX27" fmla="*/ 112241 w 148766"/>
                              <a:gd name="connsiteY27" fmla="*/ 47178 h 168667"/>
                              <a:gd name="connsiteX28" fmla="*/ 117378 w 148766"/>
                              <a:gd name="connsiteY28" fmla="*/ 69490 h 168667"/>
                              <a:gd name="connsiteX29" fmla="*/ 32246 w 148766"/>
                              <a:gd name="connsiteY29" fmla="*/ 69490 h 168667"/>
                              <a:gd name="connsiteX30" fmla="*/ 37287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431" y="158267"/>
                                </a:moveTo>
                                <a:cubicBezTo>
                                  <a:pt x="48131" y="165169"/>
                                  <a:pt x="62018" y="168667"/>
                                  <a:pt x="78283" y="168667"/>
                                </a:cubicBezTo>
                                <a:cubicBezTo>
                                  <a:pt x="90268" y="168667"/>
                                  <a:pt x="100922" y="166871"/>
                                  <a:pt x="110338" y="163184"/>
                                </a:cubicBezTo>
                                <a:cubicBezTo>
                                  <a:pt x="119756" y="159496"/>
                                  <a:pt x="127555" y="154391"/>
                                  <a:pt x="133738" y="147773"/>
                                </a:cubicBezTo>
                                <a:cubicBezTo>
                                  <a:pt x="140016" y="141155"/>
                                  <a:pt x="144296" y="133402"/>
                                  <a:pt x="146769" y="124515"/>
                                </a:cubicBezTo>
                                <a:lnTo>
                                  <a:pt x="116521" y="119126"/>
                                </a:lnTo>
                                <a:cubicBezTo>
                                  <a:pt x="114619" y="124231"/>
                                  <a:pt x="111765" y="128486"/>
                                  <a:pt x="108151" y="131984"/>
                                </a:cubicBezTo>
                                <a:cubicBezTo>
                                  <a:pt x="104536" y="135482"/>
                                  <a:pt x="100161" y="138035"/>
                                  <a:pt x="95215" y="139831"/>
                                </a:cubicBezTo>
                                <a:cubicBezTo>
                                  <a:pt x="90173" y="141533"/>
                                  <a:pt x="84656" y="142478"/>
                                  <a:pt x="78664" y="142478"/>
                                </a:cubicBezTo>
                                <a:cubicBezTo>
                                  <a:pt x="69342" y="142478"/>
                                  <a:pt x="61162" y="140493"/>
                                  <a:pt x="54123" y="136428"/>
                                </a:cubicBezTo>
                                <a:cubicBezTo>
                                  <a:pt x="47179" y="132457"/>
                                  <a:pt x="41662" y="126595"/>
                                  <a:pt x="37858" y="118937"/>
                                </a:cubicBezTo>
                                <a:cubicBezTo>
                                  <a:pt x="34243" y="111846"/>
                                  <a:pt x="32531" y="103243"/>
                                  <a:pt x="32246" y="93315"/>
                                </a:cubicBezTo>
                                <a:lnTo>
                                  <a:pt x="148767" y="93315"/>
                                </a:lnTo>
                                <a:lnTo>
                                  <a:pt x="148767" y="82065"/>
                                </a:lnTo>
                                <a:cubicBezTo>
                                  <a:pt x="148767" y="67221"/>
                                  <a:pt x="146769" y="54647"/>
                                  <a:pt x="142774" y="44247"/>
                                </a:cubicBezTo>
                                <a:cubicBezTo>
                                  <a:pt x="138779" y="33847"/>
                                  <a:pt x="133358" y="25432"/>
                                  <a:pt x="126414" y="18909"/>
                                </a:cubicBez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628"/>
                                  <a:pt x="24826" y="151366"/>
                                  <a:pt x="36431" y="158267"/>
                                </a:cubicBezTo>
                                <a:close/>
                                <a:moveTo>
                                  <a:pt x="37287" y="49636"/>
                                </a:moveTo>
                                <a:cubicBezTo>
                                  <a:pt x="40901" y="42640"/>
                                  <a:pt x="46038" y="36967"/>
                                  <a:pt x="52696" y="32618"/>
                                </a:cubicBezTo>
                                <a:cubicBezTo>
                                  <a:pt x="59355" y="28269"/>
                                  <a:pt x="67155" y="26094"/>
                                  <a:pt x="76191" y="26094"/>
                                </a:cubicBezTo>
                                <a:cubicBezTo>
                                  <a:pt x="84466" y="26094"/>
                                  <a:pt x="91695" y="27985"/>
                                  <a:pt x="97878" y="31767"/>
                                </a:cubicBezTo>
                                <a:cubicBezTo>
                                  <a:pt x="104061" y="35549"/>
                                  <a:pt x="108817" y="40654"/>
                                  <a:pt x="112241" y="47178"/>
                                </a:cubicBezTo>
                                <a:cubicBezTo>
                                  <a:pt x="115665" y="53701"/>
                                  <a:pt x="117378" y="61076"/>
                                  <a:pt x="117378" y="69490"/>
                                </a:cubicBezTo>
                                <a:lnTo>
                                  <a:pt x="32246" y="69490"/>
                                </a:lnTo>
                                <a:cubicBezTo>
                                  <a:pt x="32626" y="62399"/>
                                  <a:pt x="34148" y="55781"/>
                                  <a:pt x="37287"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Freihandform 12"/>
                        <wps:cNvSpPr/>
                        <wps:spPr>
                          <a:xfrm>
                            <a:off x="4106777" y="60697"/>
                            <a:ext cx="87985" cy="165830"/>
                          </a:xfrm>
                          <a:custGeom>
                            <a:avLst/>
                            <a:gdLst>
                              <a:gd name="connsiteX0" fmla="*/ 32055 w 87985"/>
                              <a:gd name="connsiteY0" fmla="*/ 66087 h 165830"/>
                              <a:gd name="connsiteX1" fmla="*/ 37192 w 87985"/>
                              <a:gd name="connsiteY1" fmla="*/ 47083 h 165830"/>
                              <a:gd name="connsiteX2" fmla="*/ 51174 w 87985"/>
                              <a:gd name="connsiteY2" fmla="*/ 34036 h 165830"/>
                              <a:gd name="connsiteX3" fmla="*/ 71340 w 87985"/>
                              <a:gd name="connsiteY3" fmla="*/ 29309 h 165830"/>
                              <a:gd name="connsiteX4" fmla="*/ 81137 w 87985"/>
                              <a:gd name="connsiteY4" fmla="*/ 29971 h 165830"/>
                              <a:gd name="connsiteX5" fmla="*/ 87985 w 87985"/>
                              <a:gd name="connsiteY5" fmla="*/ 31200 h 165830"/>
                              <a:gd name="connsiteX6" fmla="*/ 87985 w 87985"/>
                              <a:gd name="connsiteY6" fmla="*/ 756 h 165830"/>
                              <a:gd name="connsiteX7" fmla="*/ 81517 w 87985"/>
                              <a:gd name="connsiteY7" fmla="*/ 189 h 165830"/>
                              <a:gd name="connsiteX8" fmla="*/ 74383 w 87985"/>
                              <a:gd name="connsiteY8" fmla="*/ 0 h 165830"/>
                              <a:gd name="connsiteX9" fmla="*/ 48511 w 87985"/>
                              <a:gd name="connsiteY9" fmla="*/ 7564 h 165830"/>
                              <a:gd name="connsiteX10" fmla="*/ 32626 w 87985"/>
                              <a:gd name="connsiteY10" fmla="*/ 28363 h 165830"/>
                              <a:gd name="connsiteX11" fmla="*/ 30914 w 87985"/>
                              <a:gd name="connsiteY11" fmla="*/ 28363 h 165830"/>
                              <a:gd name="connsiteX12" fmla="*/ 30914 w 87985"/>
                              <a:gd name="connsiteY12" fmla="*/ 2458 h 165830"/>
                              <a:gd name="connsiteX13" fmla="*/ 0 w 87985"/>
                              <a:gd name="connsiteY13" fmla="*/ 2458 h 165830"/>
                              <a:gd name="connsiteX14" fmla="*/ 0 w 87985"/>
                              <a:gd name="connsiteY14" fmla="*/ 165831 h 165830"/>
                              <a:gd name="connsiteX15" fmla="*/ 32055 w 87985"/>
                              <a:gd name="connsiteY15" fmla="*/ 165831 h 165830"/>
                              <a:gd name="connsiteX16" fmla="*/ 32055 w 87985"/>
                              <a:gd name="connsiteY16" fmla="*/ 66087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2055" y="66087"/>
                                </a:move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lnTo>
                                  <a:pt x="0" y="2458"/>
                                </a:lnTo>
                                <a:lnTo>
                                  <a:pt x="0" y="165831"/>
                                </a:lnTo>
                                <a:lnTo>
                                  <a:pt x="32055" y="165831"/>
                                </a:lnTo>
                                <a:lnTo>
                                  <a:pt x="32055" y="66087"/>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 name="Freihandform 13"/>
                        <wps:cNvSpPr/>
                        <wps:spPr>
                          <a:xfrm>
                            <a:off x="4222537"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2" name="Freihandform 14"/>
                        <wps:cNvSpPr/>
                        <wps:spPr>
                          <a:xfrm>
                            <a:off x="4218542"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3" y="9265"/>
                                  <a:pt x="0" y="13803"/>
                                  <a:pt x="0" y="19003"/>
                                </a:cubicBezTo>
                                <a:cubicBezTo>
                                  <a:pt x="0" y="24203"/>
                                  <a:pt x="1997" y="28647"/>
                                  <a:pt x="5897" y="32334"/>
                                </a:cubicBezTo>
                                <a:cubicBezTo>
                                  <a:pt x="9892"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3" name="Freihandform 15"/>
                        <wps:cNvSpPr/>
                        <wps:spPr>
                          <a:xfrm>
                            <a:off x="4297777" y="60981"/>
                            <a:ext cx="137067" cy="165641"/>
                          </a:xfrm>
                          <a:custGeom>
                            <a:avLst/>
                            <a:gdLst>
                              <a:gd name="connsiteX0" fmla="*/ 137067 w 137067"/>
                              <a:gd name="connsiteY0" fmla="*/ 165642 h 165641"/>
                              <a:gd name="connsiteX1" fmla="*/ 137067 w 137067"/>
                              <a:gd name="connsiteY1" fmla="*/ 61643 h 165641"/>
                              <a:gd name="connsiteX2" fmla="*/ 130123 w 137067"/>
                              <a:gd name="connsiteY2" fmla="*/ 27702 h 165641"/>
                              <a:gd name="connsiteX3" fmla="*/ 110529 w 137067"/>
                              <a:gd name="connsiteY3" fmla="*/ 6996 h 165641"/>
                              <a:gd name="connsiteX4" fmla="*/ 81137 w 137067"/>
                              <a:gd name="connsiteY4" fmla="*/ 0 h 165641"/>
                              <a:gd name="connsiteX5" fmla="*/ 50509 w 137067"/>
                              <a:gd name="connsiteY5" fmla="*/ 7847 h 165641"/>
                              <a:gd name="connsiteX6" fmla="*/ 32721 w 137067"/>
                              <a:gd name="connsiteY6" fmla="*/ 28742 h 165641"/>
                              <a:gd name="connsiteX7" fmla="*/ 30724 w 137067"/>
                              <a:gd name="connsiteY7" fmla="*/ 28742 h 165641"/>
                              <a:gd name="connsiteX8" fmla="*/ 30724 w 137067"/>
                              <a:gd name="connsiteY8" fmla="*/ 2175 h 165641"/>
                              <a:gd name="connsiteX9" fmla="*/ 0 w 137067"/>
                              <a:gd name="connsiteY9" fmla="*/ 2175 h 165641"/>
                              <a:gd name="connsiteX10" fmla="*/ 0 w 137067"/>
                              <a:gd name="connsiteY10" fmla="*/ 165547 h 165641"/>
                              <a:gd name="connsiteX11" fmla="*/ 32055 w 137067"/>
                              <a:gd name="connsiteY11" fmla="*/ 165547 h 165641"/>
                              <a:gd name="connsiteX12" fmla="*/ 32055 w 137067"/>
                              <a:gd name="connsiteY12" fmla="*/ 68545 h 165641"/>
                              <a:gd name="connsiteX13" fmla="*/ 37002 w 137067"/>
                              <a:gd name="connsiteY13" fmla="*/ 46327 h 165641"/>
                              <a:gd name="connsiteX14" fmla="*/ 50604 w 137067"/>
                              <a:gd name="connsiteY14" fmla="*/ 32334 h 165641"/>
                              <a:gd name="connsiteX15" fmla="*/ 70389 w 137067"/>
                              <a:gd name="connsiteY15" fmla="*/ 27512 h 165641"/>
                              <a:gd name="connsiteX16" fmla="*/ 95976 w 137067"/>
                              <a:gd name="connsiteY16" fmla="*/ 37534 h 165641"/>
                              <a:gd name="connsiteX17" fmla="*/ 105297 w 137067"/>
                              <a:gd name="connsiteY17" fmla="*/ 65330 h 165641"/>
                              <a:gd name="connsiteX18" fmla="*/ 105297 w 137067"/>
                              <a:gd name="connsiteY18" fmla="*/ 165453 h 165641"/>
                              <a:gd name="connsiteX19" fmla="*/ 137067 w 137067"/>
                              <a:gd name="connsiteY19" fmla="*/ 165453 h 1656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641">
                                <a:moveTo>
                                  <a:pt x="137067" y="165642"/>
                                </a:move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9" y="7847"/>
                                </a:cubicBezTo>
                                <a:cubicBezTo>
                                  <a:pt x="42423" y="13142"/>
                                  <a:pt x="36431" y="20043"/>
                                  <a:pt x="32721" y="28742"/>
                                </a:cubicBezTo>
                                <a:lnTo>
                                  <a:pt x="30724" y="28742"/>
                                </a:lnTo>
                                <a:lnTo>
                                  <a:pt x="30724" y="2175"/>
                                </a:lnTo>
                                <a:lnTo>
                                  <a:pt x="0" y="2175"/>
                                </a:lnTo>
                                <a:lnTo>
                                  <a:pt x="0" y="165547"/>
                                </a:lnTo>
                                <a:lnTo>
                                  <a:pt x="32055" y="165547"/>
                                </a:lnTo>
                                <a:lnTo>
                                  <a:pt x="32055" y="68545"/>
                                </a:lnTo>
                                <a:cubicBezTo>
                                  <a:pt x="32055" y="59941"/>
                                  <a:pt x="33672" y="52472"/>
                                  <a:pt x="37002" y="46327"/>
                                </a:cubicBezTo>
                                <a:cubicBezTo>
                                  <a:pt x="40331" y="40181"/>
                                  <a:pt x="44801" y="35549"/>
                                  <a:pt x="50604" y="32334"/>
                                </a:cubicBezTo>
                                <a:cubicBezTo>
                                  <a:pt x="56406" y="29120"/>
                                  <a:pt x="62969" y="27512"/>
                                  <a:pt x="70389" y="27512"/>
                                </a:cubicBezTo>
                                <a:cubicBezTo>
                                  <a:pt x="81232" y="27512"/>
                                  <a:pt x="89793" y="30821"/>
                                  <a:pt x="95976" y="37534"/>
                                </a:cubicBezTo>
                                <a:cubicBezTo>
                                  <a:pt x="102158" y="44247"/>
                                  <a:pt x="105297" y="53512"/>
                                  <a:pt x="105297" y="65330"/>
                                </a:cubicBezTo>
                                <a:lnTo>
                                  <a:pt x="105297" y="165453"/>
                                </a:lnTo>
                                <a:lnTo>
                                  <a:pt x="137067" y="16545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Freihandform 16"/>
                        <wps:cNvSpPr/>
                        <wps:spPr>
                          <a:xfrm>
                            <a:off x="4470323" y="61075"/>
                            <a:ext cx="150193" cy="229837"/>
                          </a:xfrm>
                          <a:custGeom>
                            <a:avLst/>
                            <a:gdLst>
                              <a:gd name="connsiteX0" fmla="*/ 118994 w 150193"/>
                              <a:gd name="connsiteY0" fmla="*/ 2080 h 229837"/>
                              <a:gd name="connsiteX1" fmla="*/ 118994 w 150193"/>
                              <a:gd name="connsiteY1" fmla="*/ 28552 h 229837"/>
                              <a:gd name="connsiteX2" fmla="*/ 116616 w 150193"/>
                              <a:gd name="connsiteY2" fmla="*/ 28552 h 229837"/>
                              <a:gd name="connsiteX3" fmla="*/ 108436 w 150193"/>
                              <a:gd name="connsiteY3" fmla="*/ 16734 h 229837"/>
                              <a:gd name="connsiteX4" fmla="*/ 93693 w 150193"/>
                              <a:gd name="connsiteY4" fmla="*/ 5011 h 229837"/>
                              <a:gd name="connsiteX5" fmla="*/ 68962 w 150193"/>
                              <a:gd name="connsiteY5" fmla="*/ 0 h 229837"/>
                              <a:gd name="connsiteX6" fmla="*/ 33482 w 150193"/>
                              <a:gd name="connsiteY6" fmla="*/ 9927 h 229837"/>
                              <a:gd name="connsiteX7" fmla="*/ 8941 w 150193"/>
                              <a:gd name="connsiteY7" fmla="*/ 38480 h 229837"/>
                              <a:gd name="connsiteX8" fmla="*/ 0 w 150193"/>
                              <a:gd name="connsiteY8" fmla="*/ 83199 h 229837"/>
                              <a:gd name="connsiteX9" fmla="*/ 9036 w 150193"/>
                              <a:gd name="connsiteY9" fmla="*/ 127068 h 229837"/>
                              <a:gd name="connsiteX10" fmla="*/ 33672 w 150193"/>
                              <a:gd name="connsiteY10" fmla="*/ 154013 h 229837"/>
                              <a:gd name="connsiteX11" fmla="*/ 68676 w 150193"/>
                              <a:gd name="connsiteY11" fmla="*/ 163089 h 229837"/>
                              <a:gd name="connsiteX12" fmla="*/ 93217 w 150193"/>
                              <a:gd name="connsiteY12" fmla="*/ 158362 h 229837"/>
                              <a:gd name="connsiteX13" fmla="*/ 108055 w 150193"/>
                              <a:gd name="connsiteY13" fmla="*/ 147300 h 229837"/>
                              <a:gd name="connsiteX14" fmla="*/ 116331 w 150193"/>
                              <a:gd name="connsiteY14" fmla="*/ 135671 h 229837"/>
                              <a:gd name="connsiteX15" fmla="*/ 118328 w 150193"/>
                              <a:gd name="connsiteY15" fmla="*/ 135671 h 229837"/>
                              <a:gd name="connsiteX16" fmla="*/ 118328 w 150193"/>
                              <a:gd name="connsiteY16" fmla="*/ 167816 h 229837"/>
                              <a:gd name="connsiteX17" fmla="*/ 106439 w 150193"/>
                              <a:gd name="connsiteY17" fmla="*/ 195518 h 229837"/>
                              <a:gd name="connsiteX18" fmla="*/ 76381 w 150193"/>
                              <a:gd name="connsiteY18" fmla="*/ 204216 h 229837"/>
                              <a:gd name="connsiteX19" fmla="*/ 54694 w 150193"/>
                              <a:gd name="connsiteY19" fmla="*/ 200529 h 229837"/>
                              <a:gd name="connsiteX20" fmla="*/ 41472 w 150193"/>
                              <a:gd name="connsiteY20" fmla="*/ 191547 h 229837"/>
                              <a:gd name="connsiteX21" fmla="*/ 33672 w 150193"/>
                              <a:gd name="connsiteY21" fmla="*/ 181904 h 229837"/>
                              <a:gd name="connsiteX22" fmla="*/ 6183 w 150193"/>
                              <a:gd name="connsiteY22" fmla="*/ 193154 h 229837"/>
                              <a:gd name="connsiteX23" fmla="*/ 19404 w 150193"/>
                              <a:gd name="connsiteY23" fmla="*/ 211307 h 229837"/>
                              <a:gd name="connsiteX24" fmla="*/ 42328 w 150193"/>
                              <a:gd name="connsiteY24" fmla="*/ 224732 h 229837"/>
                              <a:gd name="connsiteX25" fmla="*/ 76000 w 150193"/>
                              <a:gd name="connsiteY25" fmla="*/ 229838 h 229837"/>
                              <a:gd name="connsiteX26" fmla="*/ 113668 w 150193"/>
                              <a:gd name="connsiteY26" fmla="*/ 223314 h 229837"/>
                              <a:gd name="connsiteX27" fmla="*/ 140301 w 150193"/>
                              <a:gd name="connsiteY27" fmla="*/ 203365 h 229837"/>
                              <a:gd name="connsiteX28" fmla="*/ 150194 w 150193"/>
                              <a:gd name="connsiteY28" fmla="*/ 169045 h 229837"/>
                              <a:gd name="connsiteX29" fmla="*/ 150194 w 150193"/>
                              <a:gd name="connsiteY29" fmla="*/ 2080 h 229837"/>
                              <a:gd name="connsiteX30" fmla="*/ 118994 w 150193"/>
                              <a:gd name="connsiteY30" fmla="*/ 2080 h 229837"/>
                              <a:gd name="connsiteX31" fmla="*/ 113858 w 150193"/>
                              <a:gd name="connsiteY31" fmla="*/ 111752 h 229837"/>
                              <a:gd name="connsiteX32" fmla="*/ 99305 w 150193"/>
                              <a:gd name="connsiteY32" fmla="*/ 130282 h 229837"/>
                              <a:gd name="connsiteX33" fmla="*/ 75905 w 150193"/>
                              <a:gd name="connsiteY33" fmla="*/ 136711 h 229837"/>
                              <a:gd name="connsiteX34" fmla="*/ 52030 w 150193"/>
                              <a:gd name="connsiteY34" fmla="*/ 129904 h 229837"/>
                              <a:gd name="connsiteX35" fmla="*/ 37477 w 150193"/>
                              <a:gd name="connsiteY35" fmla="*/ 110995 h 229837"/>
                              <a:gd name="connsiteX36" fmla="*/ 32531 w 150193"/>
                              <a:gd name="connsiteY36" fmla="*/ 82821 h 229837"/>
                              <a:gd name="connsiteX37" fmla="*/ 37382 w 150193"/>
                              <a:gd name="connsiteY37" fmla="*/ 54552 h 229837"/>
                              <a:gd name="connsiteX38" fmla="*/ 51840 w 150193"/>
                              <a:gd name="connsiteY38" fmla="*/ 34509 h 229837"/>
                              <a:gd name="connsiteX39" fmla="*/ 75905 w 150193"/>
                              <a:gd name="connsiteY39" fmla="*/ 27134 h 229837"/>
                              <a:gd name="connsiteX40" fmla="*/ 99495 w 150193"/>
                              <a:gd name="connsiteY40" fmla="*/ 34225 h 229837"/>
                              <a:gd name="connsiteX41" fmla="*/ 113953 w 150193"/>
                              <a:gd name="connsiteY41" fmla="*/ 53890 h 229837"/>
                              <a:gd name="connsiteX42" fmla="*/ 118899 w 150193"/>
                              <a:gd name="connsiteY42" fmla="*/ 82915 h 229837"/>
                              <a:gd name="connsiteX43" fmla="*/ 113858 w 15019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193" h="229837">
                                <a:moveTo>
                                  <a:pt x="118994" y="2080"/>
                                </a:moveTo>
                                <a:lnTo>
                                  <a:pt x="118994" y="28552"/>
                                </a:lnTo>
                                <a:lnTo>
                                  <a:pt x="116616" y="28552"/>
                                </a:lnTo>
                                <a:cubicBezTo>
                                  <a:pt x="114714" y="25149"/>
                                  <a:pt x="111955"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5" y="147300"/>
                                </a:cubicBezTo>
                                <a:cubicBezTo>
                                  <a:pt x="111670" y="143046"/>
                                  <a:pt x="114429" y="139169"/>
                                  <a:pt x="116331" y="135671"/>
                                </a:cubicBezTo>
                                <a:lnTo>
                                  <a:pt x="118328" y="135671"/>
                                </a:lnTo>
                                <a:lnTo>
                                  <a:pt x="118328" y="167816"/>
                                </a:lnTo>
                                <a:cubicBezTo>
                                  <a:pt x="118328" y="180485"/>
                                  <a:pt x="114333"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0" y="229838"/>
                                </a:cubicBezTo>
                                <a:cubicBezTo>
                                  <a:pt x="89983" y="229838"/>
                                  <a:pt x="102539" y="227663"/>
                                  <a:pt x="113668" y="223314"/>
                                </a:cubicBezTo>
                                <a:cubicBezTo>
                                  <a:pt x="124797" y="218965"/>
                                  <a:pt x="133738" y="212347"/>
                                  <a:pt x="140301" y="203365"/>
                                </a:cubicBezTo>
                                <a:cubicBezTo>
                                  <a:pt x="146864" y="194383"/>
                                  <a:pt x="150194" y="182944"/>
                                  <a:pt x="150194" y="169045"/>
                                </a:cubicBezTo>
                                <a:lnTo>
                                  <a:pt x="150194" y="2080"/>
                                </a:lnTo>
                                <a:lnTo>
                                  <a:pt x="118994" y="2080"/>
                                </a:lnTo>
                                <a:close/>
                                <a:moveTo>
                                  <a:pt x="113858" y="111752"/>
                                </a:moveTo>
                                <a:cubicBezTo>
                                  <a:pt x="110529" y="119788"/>
                                  <a:pt x="105677" y="125933"/>
                                  <a:pt x="99305" y="130282"/>
                                </a:cubicBezTo>
                                <a:cubicBezTo>
                                  <a:pt x="92931" y="134537"/>
                                  <a:pt x="85132" y="136711"/>
                                  <a:pt x="75905" y="136711"/>
                                </a:cubicBezTo>
                                <a:cubicBezTo>
                                  <a:pt x="66393" y="136711"/>
                                  <a:pt x="58403" y="134442"/>
                                  <a:pt x="52030" y="129904"/>
                                </a:cubicBezTo>
                                <a:cubicBezTo>
                                  <a:pt x="45657" y="125366"/>
                                  <a:pt x="40711" y="119031"/>
                                  <a:pt x="37477" y="110995"/>
                                </a:cubicBezTo>
                                <a:cubicBezTo>
                                  <a:pt x="34148" y="102864"/>
                                  <a:pt x="32531" y="93504"/>
                                  <a:pt x="32531" y="82821"/>
                                </a:cubicBezTo>
                                <a:cubicBezTo>
                                  <a:pt x="32531" y="72421"/>
                                  <a:pt x="34148" y="62967"/>
                                  <a:pt x="37382" y="54552"/>
                                </a:cubicBezTo>
                                <a:cubicBezTo>
                                  <a:pt x="40616" y="46138"/>
                                  <a:pt x="45467" y="39425"/>
                                  <a:pt x="51840" y="34509"/>
                                </a:cubicBezTo>
                                <a:cubicBezTo>
                                  <a:pt x="58213" y="29592"/>
                                  <a:pt x="66298" y="27134"/>
                                  <a:pt x="75905" y="27134"/>
                                </a:cubicBezTo>
                                <a:cubicBezTo>
                                  <a:pt x="85227" y="27134"/>
                                  <a:pt x="93122" y="29498"/>
                                  <a:pt x="99495" y="34225"/>
                                </a:cubicBezTo>
                                <a:cubicBezTo>
                                  <a:pt x="105868" y="38952"/>
                                  <a:pt x="110624" y="45476"/>
                                  <a:pt x="113953" y="53890"/>
                                </a:cubicBezTo>
                                <a:cubicBezTo>
                                  <a:pt x="117187" y="62305"/>
                                  <a:pt x="118899" y="71948"/>
                                  <a:pt x="118899" y="82915"/>
                                </a:cubicBezTo>
                                <a:cubicBezTo>
                                  <a:pt x="118804" y="94072"/>
                                  <a:pt x="117187" y="103715"/>
                                  <a:pt x="113858"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5" name="Freihandform 17"/>
                        <wps:cNvSpPr/>
                        <wps:spPr>
                          <a:xfrm>
                            <a:off x="2935192" y="303676"/>
                            <a:ext cx="100921" cy="228135"/>
                          </a:xfrm>
                          <a:custGeom>
                            <a:avLst/>
                            <a:gdLst>
                              <a:gd name="connsiteX0" fmla="*/ 25492 w 100921"/>
                              <a:gd name="connsiteY0" fmla="*/ 228136 h 228135"/>
                              <a:gd name="connsiteX1" fmla="*/ 57452 w 100921"/>
                              <a:gd name="connsiteY1" fmla="*/ 228136 h 228135"/>
                              <a:gd name="connsiteX2" fmla="*/ 57452 w 100921"/>
                              <a:gd name="connsiteY2" fmla="*/ 90195 h 228135"/>
                              <a:gd name="connsiteX3" fmla="*/ 92932 w 100921"/>
                              <a:gd name="connsiteY3" fmla="*/ 90195 h 228135"/>
                              <a:gd name="connsiteX4" fmla="*/ 92932 w 100921"/>
                              <a:gd name="connsiteY4" fmla="*/ 64668 h 228135"/>
                              <a:gd name="connsiteX5" fmla="*/ 57452 w 100921"/>
                              <a:gd name="connsiteY5" fmla="*/ 64668 h 228135"/>
                              <a:gd name="connsiteX6" fmla="*/ 57452 w 100921"/>
                              <a:gd name="connsiteY6" fmla="*/ 50014 h 228135"/>
                              <a:gd name="connsiteX7" fmla="*/ 62399 w 100921"/>
                              <a:gd name="connsiteY7" fmla="*/ 33374 h 228135"/>
                              <a:gd name="connsiteX8" fmla="*/ 79044 w 100921"/>
                              <a:gd name="connsiteY8" fmla="*/ 27607 h 228135"/>
                              <a:gd name="connsiteX9" fmla="*/ 87605 w 100921"/>
                              <a:gd name="connsiteY9" fmla="*/ 28552 h 228135"/>
                              <a:gd name="connsiteX10" fmla="*/ 93407 w 100921"/>
                              <a:gd name="connsiteY10" fmla="*/ 30065 h 228135"/>
                              <a:gd name="connsiteX11" fmla="*/ 100922 w 100921"/>
                              <a:gd name="connsiteY11" fmla="*/ 4349 h 228135"/>
                              <a:gd name="connsiteX12" fmla="*/ 90744 w 100921"/>
                              <a:gd name="connsiteY12" fmla="*/ 1513 h 228135"/>
                              <a:gd name="connsiteX13" fmla="*/ 74288 w 100921"/>
                              <a:gd name="connsiteY13" fmla="*/ 0 h 228135"/>
                              <a:gd name="connsiteX14" fmla="*/ 50128 w 100921"/>
                              <a:gd name="connsiteY14" fmla="*/ 5105 h 228135"/>
                              <a:gd name="connsiteX15" fmla="*/ 32246 w 100921"/>
                              <a:gd name="connsiteY15" fmla="*/ 20327 h 228135"/>
                              <a:gd name="connsiteX16" fmla="*/ 25492 w 100921"/>
                              <a:gd name="connsiteY16" fmla="*/ 45760 h 228135"/>
                              <a:gd name="connsiteX17" fmla="*/ 25492 w 100921"/>
                              <a:gd name="connsiteY17" fmla="*/ 64668 h 228135"/>
                              <a:gd name="connsiteX18" fmla="*/ 0 w 100921"/>
                              <a:gd name="connsiteY18" fmla="*/ 64668 h 228135"/>
                              <a:gd name="connsiteX19" fmla="*/ 0 w 100921"/>
                              <a:gd name="connsiteY19" fmla="*/ 90195 h 228135"/>
                              <a:gd name="connsiteX20" fmla="*/ 25492 w 100921"/>
                              <a:gd name="connsiteY20" fmla="*/ 90195 h 228135"/>
                              <a:gd name="connsiteX21" fmla="*/ 25492 w 100921"/>
                              <a:gd name="connsiteY21" fmla="*/ 228136 h 228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00921" h="228135">
                                <a:moveTo>
                                  <a:pt x="25492" y="228136"/>
                                </a:moveTo>
                                <a:lnTo>
                                  <a:pt x="57452" y="228136"/>
                                </a:lnTo>
                                <a:lnTo>
                                  <a:pt x="57452" y="90195"/>
                                </a:lnTo>
                                <a:lnTo>
                                  <a:pt x="92932" y="90195"/>
                                </a:lnTo>
                                <a:lnTo>
                                  <a:pt x="92932" y="64668"/>
                                </a:lnTo>
                                <a:lnTo>
                                  <a:pt x="57452" y="64668"/>
                                </a:lnTo>
                                <a:lnTo>
                                  <a:pt x="57452" y="50014"/>
                                </a:lnTo>
                                <a:cubicBezTo>
                                  <a:pt x="57452" y="42734"/>
                                  <a:pt x="59164" y="37251"/>
                                  <a:pt x="62399" y="33374"/>
                                </a:cubicBezTo>
                                <a:cubicBezTo>
                                  <a:pt x="65728" y="29592"/>
                                  <a:pt x="71245" y="27607"/>
                                  <a:pt x="79044" y="27607"/>
                                </a:cubicBezTo>
                                <a:cubicBezTo>
                                  <a:pt x="82373" y="27607"/>
                                  <a:pt x="85227" y="27891"/>
                                  <a:pt x="87605" y="28552"/>
                                </a:cubicBezTo>
                                <a:cubicBezTo>
                                  <a:pt x="89983" y="29120"/>
                                  <a:pt x="91885" y="29687"/>
                                  <a:pt x="93407" y="30065"/>
                                </a:cubicBezTo>
                                <a:lnTo>
                                  <a:pt x="100922" y="4349"/>
                                </a:lnTo>
                                <a:cubicBezTo>
                                  <a:pt x="98734" y="3498"/>
                                  <a:pt x="95310" y="2553"/>
                                  <a:pt x="90744" y="1513"/>
                                </a:cubicBezTo>
                                <a:cubicBezTo>
                                  <a:pt x="86178" y="473"/>
                                  <a:pt x="80661" y="0"/>
                                  <a:pt x="74288" y="0"/>
                                </a:cubicBezTo>
                                <a:cubicBezTo>
                                  <a:pt x="65633" y="0"/>
                                  <a:pt x="57547" y="1702"/>
                                  <a:pt x="50128" y="5105"/>
                                </a:cubicBezTo>
                                <a:cubicBezTo>
                                  <a:pt x="42709" y="8509"/>
                                  <a:pt x="36716" y="13520"/>
                                  <a:pt x="32246" y="20327"/>
                                </a:cubicBezTo>
                                <a:cubicBezTo>
                                  <a:pt x="27775" y="27134"/>
                                  <a:pt x="25492" y="35549"/>
                                  <a:pt x="25492" y="45760"/>
                                </a:cubicBezTo>
                                <a:lnTo>
                                  <a:pt x="25492" y="64668"/>
                                </a:lnTo>
                                <a:lnTo>
                                  <a:pt x="0" y="64668"/>
                                </a:lnTo>
                                <a:lnTo>
                                  <a:pt x="0" y="90195"/>
                                </a:lnTo>
                                <a:lnTo>
                                  <a:pt x="25492" y="90195"/>
                                </a:lnTo>
                                <a:lnTo>
                                  <a:pt x="25492" y="22813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Freihandform 18"/>
                        <wps:cNvSpPr/>
                        <wps:spPr>
                          <a:xfrm>
                            <a:off x="3051428" y="366265"/>
                            <a:ext cx="153142" cy="168761"/>
                          </a:xfrm>
                          <a:custGeom>
                            <a:avLst/>
                            <a:gdLst>
                              <a:gd name="connsiteX0" fmla="*/ 153142 w 153142"/>
                              <a:gd name="connsiteY0" fmla="*/ 84523 h 168761"/>
                              <a:gd name="connsiteX1" fmla="*/ 143630 w 153142"/>
                              <a:gd name="connsiteY1" fmla="*/ 40087 h 168761"/>
                              <a:gd name="connsiteX2" fmla="*/ 116902 w 153142"/>
                              <a:gd name="connsiteY2" fmla="*/ 10494 h 168761"/>
                              <a:gd name="connsiteX3" fmla="*/ 76571 w 153142"/>
                              <a:gd name="connsiteY3" fmla="*/ 0 h 168761"/>
                              <a:gd name="connsiteX4" fmla="*/ 36240 w 153142"/>
                              <a:gd name="connsiteY4" fmla="*/ 10494 h 168761"/>
                              <a:gd name="connsiteX5" fmla="*/ 9512 w 153142"/>
                              <a:gd name="connsiteY5" fmla="*/ 40087 h 168761"/>
                              <a:gd name="connsiteX6" fmla="*/ 0 w 153142"/>
                              <a:gd name="connsiteY6" fmla="*/ 84523 h 168761"/>
                              <a:gd name="connsiteX7" fmla="*/ 9512 w 153142"/>
                              <a:gd name="connsiteY7" fmla="*/ 128770 h 168761"/>
                              <a:gd name="connsiteX8" fmla="*/ 36240 w 153142"/>
                              <a:gd name="connsiteY8" fmla="*/ 158267 h 168761"/>
                              <a:gd name="connsiteX9" fmla="*/ 76571 w 153142"/>
                              <a:gd name="connsiteY9" fmla="*/ 168762 h 168761"/>
                              <a:gd name="connsiteX10" fmla="*/ 116902 w 153142"/>
                              <a:gd name="connsiteY10" fmla="*/ 158267 h 168761"/>
                              <a:gd name="connsiteX11" fmla="*/ 143630 w 153142"/>
                              <a:gd name="connsiteY11" fmla="*/ 128770 h 168761"/>
                              <a:gd name="connsiteX12" fmla="*/ 153142 w 153142"/>
                              <a:gd name="connsiteY12" fmla="*/ 84523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53142" y="84523"/>
                                </a:moveTo>
                                <a:cubicBezTo>
                                  <a:pt x="153142" y="67599"/>
                                  <a:pt x="150003" y="52756"/>
                                  <a:pt x="143630" y="40087"/>
                                </a:cubicBezTo>
                                <a:cubicBezTo>
                                  <a:pt x="137257" y="27418"/>
                                  <a:pt x="128316" y="17585"/>
                                  <a:pt x="116902" y="10494"/>
                                </a:cubicBez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8"/>
                                  <a:pt x="24731" y="151177"/>
                                  <a:pt x="36240" y="158267"/>
                                </a:cubicBezTo>
                                <a:cubicBezTo>
                                  <a:pt x="47750" y="165264"/>
                                  <a:pt x="61162" y="168762"/>
                                  <a:pt x="76571" y="168762"/>
                                </a:cubicBezTo>
                                <a:cubicBezTo>
                                  <a:pt x="91981" y="168762"/>
                                  <a:pt x="105392" y="165264"/>
                                  <a:pt x="116902" y="158267"/>
                                </a:cubicBezTo>
                                <a:cubicBezTo>
                                  <a:pt x="128411" y="151271"/>
                                  <a:pt x="137352" y="141438"/>
                                  <a:pt x="143630" y="128770"/>
                                </a:cubicBezTo>
                                <a:cubicBezTo>
                                  <a:pt x="150003" y="116195"/>
                                  <a:pt x="153142" y="101446"/>
                                  <a:pt x="153142" y="84523"/>
                                </a:cubicBezTo>
                                <a:close/>
                                <a:moveTo>
                                  <a:pt x="116046" y="113264"/>
                                </a:moveTo>
                                <a:cubicBezTo>
                                  <a:pt x="112812" y="121962"/>
                                  <a:pt x="107961" y="128959"/>
                                  <a:pt x="101397" y="134253"/>
                                </a:cubicBezTo>
                                <a:cubicBezTo>
                                  <a:pt x="94834" y="139548"/>
                                  <a:pt x="86559" y="142100"/>
                                  <a:pt x="76571" y="142100"/>
                                </a:cubicBezTo>
                                <a:cubicBezTo>
                                  <a:pt x="66489" y="142100"/>
                                  <a:pt x="58213" y="139453"/>
                                  <a:pt x="51555" y="134253"/>
                                </a:cubicBezTo>
                                <a:cubicBezTo>
                                  <a:pt x="44992" y="129053"/>
                                  <a:pt x="40045" y="122057"/>
                                  <a:pt x="36906" y="113264"/>
                                </a:cubicBezTo>
                                <a:cubicBezTo>
                                  <a:pt x="33672" y="104566"/>
                                  <a:pt x="32150" y="94923"/>
                                  <a:pt x="32150" y="84428"/>
                                </a:cubicBezTo>
                                <a:cubicBezTo>
                                  <a:pt x="32150" y="74028"/>
                                  <a:pt x="33768" y="64385"/>
                                  <a:pt x="36906" y="55687"/>
                                </a:cubicBezTo>
                                <a:cubicBezTo>
                                  <a:pt x="40045" y="46894"/>
                                  <a:pt x="44992" y="39898"/>
                                  <a:pt x="51555" y="34603"/>
                                </a:cubicBezTo>
                                <a:cubicBezTo>
                                  <a:pt x="58118" y="29309"/>
                                  <a:pt x="66489" y="26662"/>
                                  <a:pt x="76571" y="26662"/>
                                </a:cubicBezTo>
                                <a:cubicBezTo>
                                  <a:pt x="86559" y="26662"/>
                                  <a:pt x="94834" y="29309"/>
                                  <a:pt x="101397" y="34603"/>
                                </a:cubicBezTo>
                                <a:cubicBezTo>
                                  <a:pt x="107961" y="39898"/>
                                  <a:pt x="112812"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Freihandform 19"/>
                        <wps:cNvSpPr/>
                        <wps:spPr>
                          <a:xfrm>
                            <a:off x="3237767" y="365887"/>
                            <a:ext cx="87985" cy="165830"/>
                          </a:xfrm>
                          <a:custGeom>
                            <a:avLst/>
                            <a:gdLst>
                              <a:gd name="connsiteX0" fmla="*/ 30914 w 87985"/>
                              <a:gd name="connsiteY0" fmla="*/ 2458 h 165830"/>
                              <a:gd name="connsiteX1" fmla="*/ 0 w 87985"/>
                              <a:gd name="connsiteY1" fmla="*/ 2458 h 165830"/>
                              <a:gd name="connsiteX2" fmla="*/ 0 w 87985"/>
                              <a:gd name="connsiteY2" fmla="*/ 165831 h 165830"/>
                              <a:gd name="connsiteX3" fmla="*/ 32055 w 87985"/>
                              <a:gd name="connsiteY3" fmla="*/ 165831 h 165830"/>
                              <a:gd name="connsiteX4" fmla="*/ 32055 w 87985"/>
                              <a:gd name="connsiteY4" fmla="*/ 66087 h 165830"/>
                              <a:gd name="connsiteX5" fmla="*/ 37191 w 87985"/>
                              <a:gd name="connsiteY5" fmla="*/ 47083 h 165830"/>
                              <a:gd name="connsiteX6" fmla="*/ 51174 w 87985"/>
                              <a:gd name="connsiteY6" fmla="*/ 34036 h 165830"/>
                              <a:gd name="connsiteX7" fmla="*/ 71340 w 87985"/>
                              <a:gd name="connsiteY7" fmla="*/ 29309 h 165830"/>
                              <a:gd name="connsiteX8" fmla="*/ 81137 w 87985"/>
                              <a:gd name="connsiteY8" fmla="*/ 29971 h 165830"/>
                              <a:gd name="connsiteX9" fmla="*/ 87985 w 87985"/>
                              <a:gd name="connsiteY9" fmla="*/ 31200 h 165830"/>
                              <a:gd name="connsiteX10" fmla="*/ 87985 w 87985"/>
                              <a:gd name="connsiteY10" fmla="*/ 756 h 165830"/>
                              <a:gd name="connsiteX11" fmla="*/ 81517 w 87985"/>
                              <a:gd name="connsiteY11" fmla="*/ 189 h 165830"/>
                              <a:gd name="connsiteX12" fmla="*/ 74383 w 87985"/>
                              <a:gd name="connsiteY12" fmla="*/ 0 h 165830"/>
                              <a:gd name="connsiteX13" fmla="*/ 48511 w 87985"/>
                              <a:gd name="connsiteY13" fmla="*/ 7564 h 165830"/>
                              <a:gd name="connsiteX14" fmla="*/ 32626 w 87985"/>
                              <a:gd name="connsiteY14" fmla="*/ 28363 h 165830"/>
                              <a:gd name="connsiteX15" fmla="*/ 30914 w 87985"/>
                              <a:gd name="connsiteY15" fmla="*/ 28363 h 165830"/>
                              <a:gd name="connsiteX16" fmla="*/ 30914 w 87985"/>
                              <a:gd name="connsiteY16" fmla="*/ 2458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0914" y="2458"/>
                                </a:moveTo>
                                <a:lnTo>
                                  <a:pt x="0" y="2458"/>
                                </a:lnTo>
                                <a:lnTo>
                                  <a:pt x="0" y="165831"/>
                                </a:lnTo>
                                <a:lnTo>
                                  <a:pt x="32055" y="165831"/>
                                </a:lnTo>
                                <a:lnTo>
                                  <a:pt x="32055" y="66087"/>
                                </a:lnTo>
                                <a:cubicBezTo>
                                  <a:pt x="32055" y="58996"/>
                                  <a:pt x="33767" y="52661"/>
                                  <a:pt x="37191" y="47083"/>
                                </a:cubicBezTo>
                                <a:cubicBezTo>
                                  <a:pt x="40616" y="41505"/>
                                  <a:pt x="45277" y="37156"/>
                                  <a:pt x="51174" y="34036"/>
                                </a:cubicBezTo>
                                <a:cubicBezTo>
                                  <a:pt x="57072" y="30916"/>
                                  <a:pt x="63825" y="29309"/>
                                  <a:pt x="71340" y="29309"/>
                                </a:cubicBezTo>
                                <a:cubicBezTo>
                                  <a:pt x="74574" y="29309"/>
                                  <a:pt x="77902"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Freihandform 20"/>
                        <wps:cNvSpPr/>
                        <wps:spPr>
                          <a:xfrm>
                            <a:off x="3420967" y="366265"/>
                            <a:ext cx="136781" cy="169234"/>
                          </a:xfrm>
                          <a:custGeom>
                            <a:avLst/>
                            <a:gdLst>
                              <a:gd name="connsiteX0" fmla="*/ 114524 w 136781"/>
                              <a:gd name="connsiteY0" fmla="*/ 10589 h 169234"/>
                              <a:gd name="connsiteX1" fmla="*/ 93788 w 136781"/>
                              <a:gd name="connsiteY1" fmla="*/ 2269 h 169234"/>
                              <a:gd name="connsiteX2" fmla="*/ 72861 w 136781"/>
                              <a:gd name="connsiteY2" fmla="*/ 0 h 169234"/>
                              <a:gd name="connsiteX3" fmla="*/ 44516 w 136781"/>
                              <a:gd name="connsiteY3" fmla="*/ 4160 h 169234"/>
                              <a:gd name="connsiteX4" fmla="*/ 20736 w 136781"/>
                              <a:gd name="connsiteY4" fmla="*/ 17585 h 169234"/>
                              <a:gd name="connsiteX5" fmla="*/ 5041 w 136781"/>
                              <a:gd name="connsiteY5" fmla="*/ 41694 h 169234"/>
                              <a:gd name="connsiteX6" fmla="*/ 35099 w 136781"/>
                              <a:gd name="connsiteY6" fmla="*/ 48501 h 169234"/>
                              <a:gd name="connsiteX7" fmla="*/ 47940 w 136781"/>
                              <a:gd name="connsiteY7" fmla="*/ 32807 h 169234"/>
                              <a:gd name="connsiteX8" fmla="*/ 73337 w 136781"/>
                              <a:gd name="connsiteY8" fmla="*/ 25716 h 169234"/>
                              <a:gd name="connsiteX9" fmla="*/ 96737 w 136781"/>
                              <a:gd name="connsiteY9" fmla="*/ 33374 h 169234"/>
                              <a:gd name="connsiteX10" fmla="*/ 104631 w 136781"/>
                              <a:gd name="connsiteY10" fmla="*/ 55025 h 169234"/>
                              <a:gd name="connsiteX11" fmla="*/ 104631 w 136781"/>
                              <a:gd name="connsiteY11" fmla="*/ 55781 h 169234"/>
                              <a:gd name="connsiteX12" fmla="*/ 100446 w 136781"/>
                              <a:gd name="connsiteY12" fmla="*/ 64101 h 169234"/>
                              <a:gd name="connsiteX13" fmla="*/ 87034 w 136781"/>
                              <a:gd name="connsiteY13" fmla="*/ 67788 h 169234"/>
                              <a:gd name="connsiteX14" fmla="*/ 63064 w 136781"/>
                              <a:gd name="connsiteY14" fmla="*/ 70625 h 169234"/>
                              <a:gd name="connsiteX15" fmla="*/ 40140 w 136781"/>
                              <a:gd name="connsiteY15" fmla="*/ 74690 h 169234"/>
                              <a:gd name="connsiteX16" fmla="*/ 19785 w 136781"/>
                              <a:gd name="connsiteY16" fmla="*/ 82537 h 169234"/>
                              <a:gd name="connsiteX17" fmla="*/ 5327 w 136781"/>
                              <a:gd name="connsiteY17" fmla="*/ 96719 h 169234"/>
                              <a:gd name="connsiteX18" fmla="*/ 0 w 136781"/>
                              <a:gd name="connsiteY18" fmla="*/ 119504 h 169234"/>
                              <a:gd name="connsiteX19" fmla="*/ 7324 w 136781"/>
                              <a:gd name="connsiteY19" fmla="*/ 146638 h 169234"/>
                              <a:gd name="connsiteX20" fmla="*/ 27299 w 136781"/>
                              <a:gd name="connsiteY20" fmla="*/ 163467 h 169234"/>
                              <a:gd name="connsiteX21" fmla="*/ 55550 w 136781"/>
                              <a:gd name="connsiteY21" fmla="*/ 169235 h 169234"/>
                              <a:gd name="connsiteX22" fmla="*/ 78854 w 136781"/>
                              <a:gd name="connsiteY22" fmla="*/ 165264 h 169234"/>
                              <a:gd name="connsiteX23" fmla="*/ 94834 w 136781"/>
                              <a:gd name="connsiteY23" fmla="*/ 155336 h 169234"/>
                              <a:gd name="connsiteX24" fmla="*/ 104156 w 136781"/>
                              <a:gd name="connsiteY24" fmla="*/ 143235 h 169234"/>
                              <a:gd name="connsiteX25" fmla="*/ 105487 w 136781"/>
                              <a:gd name="connsiteY25" fmla="*/ 143235 h 169234"/>
                              <a:gd name="connsiteX26" fmla="*/ 105487 w 136781"/>
                              <a:gd name="connsiteY26" fmla="*/ 165547 h 169234"/>
                              <a:gd name="connsiteX27" fmla="*/ 136782 w 136781"/>
                              <a:gd name="connsiteY27" fmla="*/ 165547 h 169234"/>
                              <a:gd name="connsiteX28" fmla="*/ 136782 w 136781"/>
                              <a:gd name="connsiteY28" fmla="*/ 57010 h 169234"/>
                              <a:gd name="connsiteX29" fmla="*/ 130504 w 136781"/>
                              <a:gd name="connsiteY29" fmla="*/ 27891 h 169234"/>
                              <a:gd name="connsiteX30" fmla="*/ 114524 w 136781"/>
                              <a:gd name="connsiteY30" fmla="*/ 10589 h 169234"/>
                              <a:gd name="connsiteX31" fmla="*/ 104631 w 136781"/>
                              <a:gd name="connsiteY31" fmla="*/ 106552 h 169234"/>
                              <a:gd name="connsiteX32" fmla="*/ 99685 w 136781"/>
                              <a:gd name="connsiteY32" fmla="*/ 124704 h 169234"/>
                              <a:gd name="connsiteX33" fmla="*/ 85227 w 136781"/>
                              <a:gd name="connsiteY33" fmla="*/ 138413 h 169234"/>
                              <a:gd name="connsiteX34" fmla="*/ 62493 w 136781"/>
                              <a:gd name="connsiteY34" fmla="*/ 143613 h 169234"/>
                              <a:gd name="connsiteX35" fmla="*/ 40140 w 136781"/>
                              <a:gd name="connsiteY35" fmla="*/ 137562 h 169234"/>
                              <a:gd name="connsiteX36" fmla="*/ 31390 w 136781"/>
                              <a:gd name="connsiteY36" fmla="*/ 119788 h 169234"/>
                              <a:gd name="connsiteX37" fmla="*/ 35955 w 136781"/>
                              <a:gd name="connsiteY37" fmla="*/ 106079 h 169234"/>
                              <a:gd name="connsiteX38" fmla="*/ 48130 w 136781"/>
                              <a:gd name="connsiteY38" fmla="*/ 98137 h 169234"/>
                              <a:gd name="connsiteX39" fmla="*/ 65062 w 136781"/>
                              <a:gd name="connsiteY39" fmla="*/ 94166 h 169234"/>
                              <a:gd name="connsiteX40" fmla="*/ 74954 w 136781"/>
                              <a:gd name="connsiteY40" fmla="*/ 92843 h 169234"/>
                              <a:gd name="connsiteX41" fmla="*/ 87034 w 136781"/>
                              <a:gd name="connsiteY41" fmla="*/ 91046 h 169234"/>
                              <a:gd name="connsiteX42" fmla="*/ 98163 w 136781"/>
                              <a:gd name="connsiteY42" fmla="*/ 88588 h 169234"/>
                              <a:gd name="connsiteX43" fmla="*/ 104726 w 136781"/>
                              <a:gd name="connsiteY43" fmla="*/ 85468 h 169234"/>
                              <a:gd name="connsiteX44" fmla="*/ 104726 w 136781"/>
                              <a:gd name="connsiteY44" fmla="*/ 106552 h 1692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Lst>
                            <a:rect l="l" t="t" r="r" b="b"/>
                            <a:pathLst>
                              <a:path w="136781" h="169234">
                                <a:moveTo>
                                  <a:pt x="114524" y="10589"/>
                                </a:moveTo>
                                <a:cubicBezTo>
                                  <a:pt x="108056" y="6524"/>
                                  <a:pt x="101112" y="3782"/>
                                  <a:pt x="93788" y="2269"/>
                                </a:cubicBezTo>
                                <a:cubicBezTo>
                                  <a:pt x="86369" y="756"/>
                                  <a:pt x="79425" y="0"/>
                                  <a:pt x="72861" y="0"/>
                                </a:cubicBezTo>
                                <a:cubicBezTo>
                                  <a:pt x="62969" y="0"/>
                                  <a:pt x="53457" y="1418"/>
                                  <a:pt x="44516" y="4160"/>
                                </a:cubicBezTo>
                                <a:cubicBezTo>
                                  <a:pt x="35575" y="6996"/>
                                  <a:pt x="27585" y="11440"/>
                                  <a:pt x="20736" y="17585"/>
                                </a:cubicBezTo>
                                <a:cubicBezTo>
                                  <a:pt x="13887" y="23731"/>
                                  <a:pt x="8656" y="31767"/>
                                  <a:pt x="5041" y="41694"/>
                                </a:cubicBezTo>
                                <a:lnTo>
                                  <a:pt x="35099" y="48501"/>
                                </a:lnTo>
                                <a:cubicBezTo>
                                  <a:pt x="37477" y="42734"/>
                                  <a:pt x="41758" y="37534"/>
                                  <a:pt x="47940" y="32807"/>
                                </a:cubicBezTo>
                                <a:cubicBezTo>
                                  <a:pt x="54123" y="28080"/>
                                  <a:pt x="62589" y="25716"/>
                                  <a:pt x="73337" y="25716"/>
                                </a:cubicBezTo>
                                <a:cubicBezTo>
                                  <a:pt x="83705" y="25716"/>
                                  <a:pt x="91505" y="28269"/>
                                  <a:pt x="96737" y="33374"/>
                                </a:cubicBezTo>
                                <a:cubicBezTo>
                                  <a:pt x="101968" y="38480"/>
                                  <a:pt x="104631" y="45665"/>
                                  <a:pt x="104631" y="55025"/>
                                </a:cubicBezTo>
                                <a:lnTo>
                                  <a:pt x="104631" y="55781"/>
                                </a:lnTo>
                                <a:cubicBezTo>
                                  <a:pt x="104631" y="59563"/>
                                  <a:pt x="103300" y="62399"/>
                                  <a:pt x="100446" y="64101"/>
                                </a:cubicBezTo>
                                <a:cubicBezTo>
                                  <a:pt x="97688" y="65803"/>
                                  <a:pt x="93217" y="67032"/>
                                  <a:pt x="87034" y="67788"/>
                                </a:cubicBezTo>
                                <a:cubicBezTo>
                                  <a:pt x="80851" y="68545"/>
                                  <a:pt x="72861" y="69490"/>
                                  <a:pt x="63064" y="70625"/>
                                </a:cubicBezTo>
                                <a:cubicBezTo>
                                  <a:pt x="55264" y="71570"/>
                                  <a:pt x="47655" y="72894"/>
                                  <a:pt x="40140" y="74690"/>
                                </a:cubicBezTo>
                                <a:cubicBezTo>
                                  <a:pt x="32626" y="76486"/>
                                  <a:pt x="25872" y="79134"/>
                                  <a:pt x="19785" y="82537"/>
                                </a:cubicBezTo>
                                <a:cubicBezTo>
                                  <a:pt x="13697" y="86035"/>
                                  <a:pt x="8941" y="90763"/>
                                  <a:pt x="5327" y="96719"/>
                                </a:cubicBezTo>
                                <a:cubicBezTo>
                                  <a:pt x="1807" y="102675"/>
                                  <a:pt x="0" y="110239"/>
                                  <a:pt x="0" y="119504"/>
                                </a:cubicBezTo>
                                <a:cubicBezTo>
                                  <a:pt x="0" y="130188"/>
                                  <a:pt x="2473" y="139264"/>
                                  <a:pt x="7324" y="146638"/>
                                </a:cubicBezTo>
                                <a:cubicBezTo>
                                  <a:pt x="12175" y="154013"/>
                                  <a:pt x="18834" y="159591"/>
                                  <a:pt x="27299" y="163467"/>
                                </a:cubicBezTo>
                                <a:cubicBezTo>
                                  <a:pt x="35765" y="167344"/>
                                  <a:pt x="45087" y="169235"/>
                                  <a:pt x="55550" y="169235"/>
                                </a:cubicBezTo>
                                <a:cubicBezTo>
                                  <a:pt x="64586" y="169235"/>
                                  <a:pt x="72386" y="167911"/>
                                  <a:pt x="78854" y="165264"/>
                                </a:cubicBezTo>
                                <a:cubicBezTo>
                                  <a:pt x="85322" y="162616"/>
                                  <a:pt x="90649" y="159307"/>
                                  <a:pt x="94834" y="155336"/>
                                </a:cubicBezTo>
                                <a:cubicBezTo>
                                  <a:pt x="98924" y="151366"/>
                                  <a:pt x="102063" y="147300"/>
                                  <a:pt x="104156" y="143235"/>
                                </a:cubicBezTo>
                                <a:lnTo>
                                  <a:pt x="105487" y="143235"/>
                                </a:lnTo>
                                <a:lnTo>
                                  <a:pt x="105487" y="165547"/>
                                </a:lnTo>
                                <a:lnTo>
                                  <a:pt x="136782" y="165547"/>
                                </a:lnTo>
                                <a:lnTo>
                                  <a:pt x="136782" y="57010"/>
                                </a:lnTo>
                                <a:cubicBezTo>
                                  <a:pt x="136782" y="45098"/>
                                  <a:pt x="134689" y="35360"/>
                                  <a:pt x="130504" y="27891"/>
                                </a:cubicBezTo>
                                <a:cubicBezTo>
                                  <a:pt x="126224" y="20422"/>
                                  <a:pt x="120992" y="14654"/>
                                  <a:pt x="114524" y="10589"/>
                                </a:cubicBezTo>
                                <a:close/>
                                <a:moveTo>
                                  <a:pt x="104631" y="106552"/>
                                </a:moveTo>
                                <a:cubicBezTo>
                                  <a:pt x="104631" y="112981"/>
                                  <a:pt x="102919" y="119031"/>
                                  <a:pt x="99685" y="124704"/>
                                </a:cubicBezTo>
                                <a:cubicBezTo>
                                  <a:pt x="96356" y="130377"/>
                                  <a:pt x="91600" y="134915"/>
                                  <a:pt x="85227" y="138413"/>
                                </a:cubicBezTo>
                                <a:cubicBezTo>
                                  <a:pt x="78949" y="141911"/>
                                  <a:pt x="71340" y="143613"/>
                                  <a:pt x="62493" y="143613"/>
                                </a:cubicBezTo>
                                <a:cubicBezTo>
                                  <a:pt x="53457" y="143613"/>
                                  <a:pt x="45943" y="141628"/>
                                  <a:pt x="40140" y="137562"/>
                                </a:cubicBezTo>
                                <a:cubicBezTo>
                                  <a:pt x="34243" y="133591"/>
                                  <a:pt x="31390" y="127635"/>
                                  <a:pt x="31390" y="119788"/>
                                </a:cubicBezTo>
                                <a:cubicBezTo>
                                  <a:pt x="31390" y="114115"/>
                                  <a:pt x="32911" y="109577"/>
                                  <a:pt x="35955" y="106079"/>
                                </a:cubicBezTo>
                                <a:cubicBezTo>
                                  <a:pt x="38999" y="102675"/>
                                  <a:pt x="43089" y="100028"/>
                                  <a:pt x="48130" y="98137"/>
                                </a:cubicBezTo>
                                <a:cubicBezTo>
                                  <a:pt x="53267" y="96341"/>
                                  <a:pt x="58879" y="95017"/>
                                  <a:pt x="65062" y="94166"/>
                                </a:cubicBezTo>
                                <a:cubicBezTo>
                                  <a:pt x="67725" y="93788"/>
                                  <a:pt x="70959" y="93410"/>
                                  <a:pt x="74954" y="92843"/>
                                </a:cubicBezTo>
                                <a:cubicBezTo>
                                  <a:pt x="78854" y="92275"/>
                                  <a:pt x="82944" y="91708"/>
                                  <a:pt x="87034" y="91046"/>
                                </a:cubicBezTo>
                                <a:cubicBezTo>
                                  <a:pt x="91124" y="90384"/>
                                  <a:pt x="94834" y="89534"/>
                                  <a:pt x="98163" y="88588"/>
                                </a:cubicBezTo>
                                <a:cubicBezTo>
                                  <a:pt x="101397" y="87643"/>
                                  <a:pt x="103585" y="86603"/>
                                  <a:pt x="104726" y="85468"/>
                                </a:cubicBezTo>
                                <a:lnTo>
                                  <a:pt x="104726" y="106552"/>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reihandform 21"/>
                        <wps:cNvSpPr/>
                        <wps:spPr>
                          <a:xfrm>
                            <a:off x="3677789" y="313887"/>
                            <a:ext cx="150193" cy="221044"/>
                          </a:xfrm>
                          <a:custGeom>
                            <a:avLst/>
                            <a:gdLst>
                              <a:gd name="connsiteX0" fmla="*/ 116616 w 150193"/>
                              <a:gd name="connsiteY0" fmla="*/ 62305 h 221044"/>
                              <a:gd name="connsiteX1" fmla="*/ 81137 w 150193"/>
                              <a:gd name="connsiteY1" fmla="*/ 52283 h 221044"/>
                              <a:gd name="connsiteX2" fmla="*/ 56501 w 150193"/>
                              <a:gd name="connsiteY2" fmla="*/ 57294 h 221044"/>
                              <a:gd name="connsiteX3" fmla="*/ 41948 w 150193"/>
                              <a:gd name="connsiteY3" fmla="*/ 69017 h 221044"/>
                              <a:gd name="connsiteX4" fmla="*/ 33862 w 150193"/>
                              <a:gd name="connsiteY4" fmla="*/ 80835 h 221044"/>
                              <a:gd name="connsiteX5" fmla="*/ 31960 w 150193"/>
                              <a:gd name="connsiteY5" fmla="*/ 80835 h 221044"/>
                              <a:gd name="connsiteX6" fmla="*/ 31960 w 150193"/>
                              <a:gd name="connsiteY6" fmla="*/ 0 h 221044"/>
                              <a:gd name="connsiteX7" fmla="*/ 0 w 150193"/>
                              <a:gd name="connsiteY7" fmla="*/ 0 h 221044"/>
                              <a:gd name="connsiteX8" fmla="*/ 0 w 150193"/>
                              <a:gd name="connsiteY8" fmla="*/ 217830 h 221044"/>
                              <a:gd name="connsiteX9" fmla="*/ 31199 w 150193"/>
                              <a:gd name="connsiteY9" fmla="*/ 217830 h 221044"/>
                              <a:gd name="connsiteX10" fmla="*/ 31199 w 150193"/>
                              <a:gd name="connsiteY10" fmla="*/ 192398 h 221044"/>
                              <a:gd name="connsiteX11" fmla="*/ 33862 w 150193"/>
                              <a:gd name="connsiteY11" fmla="*/ 192398 h 221044"/>
                              <a:gd name="connsiteX12" fmla="*/ 42138 w 150193"/>
                              <a:gd name="connsiteY12" fmla="*/ 204311 h 221044"/>
                              <a:gd name="connsiteX13" fmla="*/ 56977 w 150193"/>
                              <a:gd name="connsiteY13" fmla="*/ 216034 h 221044"/>
                              <a:gd name="connsiteX14" fmla="*/ 81422 w 150193"/>
                              <a:gd name="connsiteY14" fmla="*/ 221045 h 221044"/>
                              <a:gd name="connsiteX15" fmla="*/ 116902 w 150193"/>
                              <a:gd name="connsiteY15" fmla="*/ 210929 h 221044"/>
                              <a:gd name="connsiteX16" fmla="*/ 141348 w 150193"/>
                              <a:gd name="connsiteY16" fmla="*/ 181903 h 221044"/>
                              <a:gd name="connsiteX17" fmla="*/ 150194 w 150193"/>
                              <a:gd name="connsiteY17" fmla="*/ 136522 h 221044"/>
                              <a:gd name="connsiteX18" fmla="*/ 141252 w 150193"/>
                              <a:gd name="connsiteY18" fmla="*/ 91235 h 221044"/>
                              <a:gd name="connsiteX19" fmla="*/ 116616 w 150193"/>
                              <a:gd name="connsiteY19" fmla="*/ 62305 h 221044"/>
                              <a:gd name="connsiteX20" fmla="*/ 112812 w 150193"/>
                              <a:gd name="connsiteY20" fmla="*/ 165642 h 221044"/>
                              <a:gd name="connsiteX21" fmla="*/ 98163 w 150193"/>
                              <a:gd name="connsiteY21" fmla="*/ 186347 h 221044"/>
                              <a:gd name="connsiteX22" fmla="*/ 74193 w 150193"/>
                              <a:gd name="connsiteY22" fmla="*/ 193911 h 221044"/>
                              <a:gd name="connsiteX23" fmla="*/ 50889 w 150193"/>
                              <a:gd name="connsiteY23" fmla="*/ 186631 h 221044"/>
                              <a:gd name="connsiteX24" fmla="*/ 36336 w 150193"/>
                              <a:gd name="connsiteY24" fmla="*/ 166398 h 221044"/>
                              <a:gd name="connsiteX25" fmla="*/ 31294 w 150193"/>
                              <a:gd name="connsiteY25" fmla="*/ 136144 h 221044"/>
                              <a:gd name="connsiteX26" fmla="*/ 36240 w 150193"/>
                              <a:gd name="connsiteY26" fmla="*/ 106363 h 221044"/>
                              <a:gd name="connsiteX27" fmla="*/ 50699 w 150193"/>
                              <a:gd name="connsiteY27" fmla="*/ 86508 h 221044"/>
                              <a:gd name="connsiteX28" fmla="*/ 74193 w 150193"/>
                              <a:gd name="connsiteY28" fmla="*/ 79417 h 221044"/>
                              <a:gd name="connsiteX29" fmla="*/ 98353 w 150193"/>
                              <a:gd name="connsiteY29" fmla="*/ 86886 h 221044"/>
                              <a:gd name="connsiteX30" fmla="*/ 112907 w 150193"/>
                              <a:gd name="connsiteY30" fmla="*/ 107213 h 221044"/>
                              <a:gd name="connsiteX31" fmla="*/ 117758 w 150193"/>
                              <a:gd name="connsiteY31" fmla="*/ 136239 h 221044"/>
                              <a:gd name="connsiteX32" fmla="*/ 112812 w 150193"/>
                              <a:gd name="connsiteY32" fmla="*/ 165642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193" h="221044">
                                <a:moveTo>
                                  <a:pt x="116616" y="62305"/>
                                </a:moveTo>
                                <a:cubicBezTo>
                                  <a:pt x="106248" y="55687"/>
                                  <a:pt x="94359" y="52283"/>
                                  <a:pt x="81137" y="52283"/>
                                </a:cubicBezTo>
                                <a:cubicBezTo>
                                  <a:pt x="70959" y="52283"/>
                                  <a:pt x="62684" y="53985"/>
                                  <a:pt x="56501" y="57294"/>
                                </a:cubicBezTo>
                                <a:cubicBezTo>
                                  <a:pt x="50223" y="60698"/>
                                  <a:pt x="45372" y="64574"/>
                                  <a:pt x="41948" y="69017"/>
                                </a:cubicBezTo>
                                <a:cubicBezTo>
                                  <a:pt x="38428" y="73461"/>
                                  <a:pt x="35765" y="77432"/>
                                  <a:pt x="33862" y="80835"/>
                                </a:cubicBezTo>
                                <a:lnTo>
                                  <a:pt x="31960" y="80835"/>
                                </a:lnTo>
                                <a:lnTo>
                                  <a:pt x="31960" y="0"/>
                                </a:lnTo>
                                <a:lnTo>
                                  <a:pt x="0" y="0"/>
                                </a:lnTo>
                                <a:lnTo>
                                  <a:pt x="0" y="217830"/>
                                </a:lnTo>
                                <a:lnTo>
                                  <a:pt x="31199" y="217830"/>
                                </a:lnTo>
                                <a:lnTo>
                                  <a:pt x="31199" y="192398"/>
                                </a:lnTo>
                                <a:lnTo>
                                  <a:pt x="33862" y="192398"/>
                                </a:lnTo>
                                <a:cubicBezTo>
                                  <a:pt x="35765" y="195896"/>
                                  <a:pt x="38524" y="199867"/>
                                  <a:pt x="42138" y="204311"/>
                                </a:cubicBezTo>
                                <a:cubicBezTo>
                                  <a:pt x="45657" y="208754"/>
                                  <a:pt x="50699" y="212725"/>
                                  <a:pt x="56977" y="216034"/>
                                </a:cubicBezTo>
                                <a:cubicBezTo>
                                  <a:pt x="63254" y="219343"/>
                                  <a:pt x="71435" y="221045"/>
                                  <a:pt x="81422" y="221045"/>
                                </a:cubicBezTo>
                                <a:cubicBezTo>
                                  <a:pt x="94644" y="221045"/>
                                  <a:pt x="106534" y="217641"/>
                                  <a:pt x="116902" y="210929"/>
                                </a:cubicBezTo>
                                <a:cubicBezTo>
                                  <a:pt x="127270" y="204121"/>
                                  <a:pt x="135355" y="194478"/>
                                  <a:pt x="141348" y="181903"/>
                                </a:cubicBezTo>
                                <a:cubicBezTo>
                                  <a:pt x="147245" y="169329"/>
                                  <a:pt x="150194" y="154202"/>
                                  <a:pt x="150194" y="136522"/>
                                </a:cubicBezTo>
                                <a:cubicBezTo>
                                  <a:pt x="150194" y="118842"/>
                                  <a:pt x="147245" y="103715"/>
                                  <a:pt x="141252" y="91235"/>
                                </a:cubicBezTo>
                                <a:cubicBezTo>
                                  <a:pt x="135260" y="78661"/>
                                  <a:pt x="127080" y="69017"/>
                                  <a:pt x="116616" y="62305"/>
                                </a:cubicBezTo>
                                <a:close/>
                                <a:moveTo>
                                  <a:pt x="112812" y="165642"/>
                                </a:moveTo>
                                <a:cubicBezTo>
                                  <a:pt x="109482" y="174340"/>
                                  <a:pt x="104631" y="181242"/>
                                  <a:pt x="98163" y="186347"/>
                                </a:cubicBezTo>
                                <a:cubicBezTo>
                                  <a:pt x="91790" y="191453"/>
                                  <a:pt x="83705" y="193911"/>
                                  <a:pt x="74193" y="193911"/>
                                </a:cubicBezTo>
                                <a:cubicBezTo>
                                  <a:pt x="64967" y="193911"/>
                                  <a:pt x="57262" y="191453"/>
                                  <a:pt x="50889" y="186631"/>
                                </a:cubicBezTo>
                                <a:cubicBezTo>
                                  <a:pt x="44516" y="181809"/>
                                  <a:pt x="39665" y="175002"/>
                                  <a:pt x="36336" y="166398"/>
                                </a:cubicBezTo>
                                <a:cubicBezTo>
                                  <a:pt x="33006" y="157795"/>
                                  <a:pt x="31294" y="147678"/>
                                  <a:pt x="31294" y="136144"/>
                                </a:cubicBezTo>
                                <a:cubicBezTo>
                                  <a:pt x="31294" y="124799"/>
                                  <a:pt x="32911" y="114871"/>
                                  <a:pt x="36240" y="106363"/>
                                </a:cubicBezTo>
                                <a:cubicBezTo>
                                  <a:pt x="39474" y="97853"/>
                                  <a:pt x="44326" y="91235"/>
                                  <a:pt x="50699" y="86508"/>
                                </a:cubicBezTo>
                                <a:cubicBezTo>
                                  <a:pt x="57072" y="81781"/>
                                  <a:pt x="64871" y="79417"/>
                                  <a:pt x="74193" y="79417"/>
                                </a:cubicBezTo>
                                <a:cubicBezTo>
                                  <a:pt x="83800" y="79417"/>
                                  <a:pt x="91885" y="81875"/>
                                  <a:pt x="98353" y="86886"/>
                                </a:cubicBezTo>
                                <a:cubicBezTo>
                                  <a:pt x="104822" y="91897"/>
                                  <a:pt x="109673" y="98610"/>
                                  <a:pt x="112907" y="107213"/>
                                </a:cubicBezTo>
                                <a:cubicBezTo>
                                  <a:pt x="116141" y="115817"/>
                                  <a:pt x="117758" y="125460"/>
                                  <a:pt x="117758" y="136239"/>
                                </a:cubicBezTo>
                                <a:cubicBezTo>
                                  <a:pt x="117758" y="147111"/>
                                  <a:pt x="116141" y="156944"/>
                                  <a:pt x="112812" y="16564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reihandform 22"/>
                        <wps:cNvSpPr/>
                        <wps:spPr>
                          <a:xfrm>
                            <a:off x="3853950" y="366265"/>
                            <a:ext cx="148861" cy="168856"/>
                          </a:xfrm>
                          <a:custGeom>
                            <a:avLst/>
                            <a:gdLst>
                              <a:gd name="connsiteX0" fmla="*/ 126413 w 148861"/>
                              <a:gd name="connsiteY0" fmla="*/ 18909 h 168856"/>
                              <a:gd name="connsiteX1" fmla="*/ 103014 w 148861"/>
                              <a:gd name="connsiteY1" fmla="*/ 4538 h 168856"/>
                              <a:gd name="connsiteX2" fmla="*/ 76000 w 148861"/>
                              <a:gd name="connsiteY2" fmla="*/ 0 h 168856"/>
                              <a:gd name="connsiteX3" fmla="*/ 36050 w 148861"/>
                              <a:gd name="connsiteY3" fmla="*/ 10778 h 168856"/>
                              <a:gd name="connsiteX4" fmla="*/ 9512 w 148861"/>
                              <a:gd name="connsiteY4" fmla="*/ 40654 h 168856"/>
                              <a:gd name="connsiteX5" fmla="*/ 0 w 148861"/>
                              <a:gd name="connsiteY5" fmla="*/ 84901 h 168856"/>
                              <a:gd name="connsiteX6" fmla="*/ 9512 w 148861"/>
                              <a:gd name="connsiteY6" fmla="*/ 129242 h 168856"/>
                              <a:gd name="connsiteX7" fmla="*/ 36431 w 148861"/>
                              <a:gd name="connsiteY7" fmla="*/ 158456 h 168856"/>
                              <a:gd name="connsiteX8" fmla="*/ 78283 w 148861"/>
                              <a:gd name="connsiteY8" fmla="*/ 168856 h 168856"/>
                              <a:gd name="connsiteX9" fmla="*/ 110338 w 148861"/>
                              <a:gd name="connsiteY9" fmla="*/ 163373 h 168856"/>
                              <a:gd name="connsiteX10" fmla="*/ 133738 w 148861"/>
                              <a:gd name="connsiteY10" fmla="*/ 147962 h 168856"/>
                              <a:gd name="connsiteX11" fmla="*/ 146769 w 148861"/>
                              <a:gd name="connsiteY11" fmla="*/ 124704 h 168856"/>
                              <a:gd name="connsiteX12" fmla="*/ 116521 w 148861"/>
                              <a:gd name="connsiteY12" fmla="*/ 119315 h 168856"/>
                              <a:gd name="connsiteX13" fmla="*/ 108151 w 148861"/>
                              <a:gd name="connsiteY13" fmla="*/ 132173 h 168856"/>
                              <a:gd name="connsiteX14" fmla="*/ 95214 w 148861"/>
                              <a:gd name="connsiteY14" fmla="*/ 140020 h 168856"/>
                              <a:gd name="connsiteX15" fmla="*/ 78664 w 148861"/>
                              <a:gd name="connsiteY15" fmla="*/ 142668 h 168856"/>
                              <a:gd name="connsiteX16" fmla="*/ 54123 w 148861"/>
                              <a:gd name="connsiteY16" fmla="*/ 136617 h 168856"/>
                              <a:gd name="connsiteX17" fmla="*/ 37857 w 148861"/>
                              <a:gd name="connsiteY17" fmla="*/ 119126 h 168856"/>
                              <a:gd name="connsiteX18" fmla="*/ 32245 w 148861"/>
                              <a:gd name="connsiteY18" fmla="*/ 93504 h 168856"/>
                              <a:gd name="connsiteX19" fmla="*/ 148862 w 148861"/>
                              <a:gd name="connsiteY19" fmla="*/ 93504 h 168856"/>
                              <a:gd name="connsiteX20" fmla="*/ 148862 w 148861"/>
                              <a:gd name="connsiteY20" fmla="*/ 82254 h 168856"/>
                              <a:gd name="connsiteX21" fmla="*/ 142869 w 148861"/>
                              <a:gd name="connsiteY21" fmla="*/ 44436 h 168856"/>
                              <a:gd name="connsiteX22" fmla="*/ 126413 w 148861"/>
                              <a:gd name="connsiteY22" fmla="*/ 18909 h 168856"/>
                              <a:gd name="connsiteX23" fmla="*/ 32245 w 148861"/>
                              <a:gd name="connsiteY23" fmla="*/ 69585 h 168856"/>
                              <a:gd name="connsiteX24" fmla="*/ 37287 w 148861"/>
                              <a:gd name="connsiteY24" fmla="*/ 49825 h 168856"/>
                              <a:gd name="connsiteX25" fmla="*/ 52696 w 148861"/>
                              <a:gd name="connsiteY25" fmla="*/ 32807 h 168856"/>
                              <a:gd name="connsiteX26" fmla="*/ 76190 w 148861"/>
                              <a:gd name="connsiteY26" fmla="*/ 26283 h 168856"/>
                              <a:gd name="connsiteX27" fmla="*/ 97878 w 148861"/>
                              <a:gd name="connsiteY27" fmla="*/ 31956 h 168856"/>
                              <a:gd name="connsiteX28" fmla="*/ 112241 w 148861"/>
                              <a:gd name="connsiteY28" fmla="*/ 47367 h 168856"/>
                              <a:gd name="connsiteX29" fmla="*/ 117377 w 148861"/>
                              <a:gd name="connsiteY29" fmla="*/ 69679 h 168856"/>
                              <a:gd name="connsiteX30" fmla="*/ 32245 w 148861"/>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1" h="168856">
                                <a:moveTo>
                                  <a:pt x="126413" y="18909"/>
                                </a:move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0" y="165358"/>
                                  <a:pt x="62018" y="168856"/>
                                  <a:pt x="78283" y="168856"/>
                                </a:cubicBezTo>
                                <a:cubicBezTo>
                                  <a:pt x="90268" y="168856"/>
                                  <a:pt x="100921" y="167060"/>
                                  <a:pt x="110338" y="163373"/>
                                </a:cubicBezTo>
                                <a:cubicBezTo>
                                  <a:pt x="119755"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4" y="140020"/>
                                </a:cubicBezTo>
                                <a:cubicBezTo>
                                  <a:pt x="90173" y="141722"/>
                                  <a:pt x="84656" y="142668"/>
                                  <a:pt x="78664" y="142668"/>
                                </a:cubicBezTo>
                                <a:cubicBezTo>
                                  <a:pt x="69342" y="142668"/>
                                  <a:pt x="61162" y="140682"/>
                                  <a:pt x="54123" y="136617"/>
                                </a:cubicBezTo>
                                <a:cubicBezTo>
                                  <a:pt x="47179" y="132646"/>
                                  <a:pt x="41662" y="126784"/>
                                  <a:pt x="37857" y="119126"/>
                                </a:cubicBezTo>
                                <a:cubicBezTo>
                                  <a:pt x="34243" y="112035"/>
                                  <a:pt x="32531" y="103432"/>
                                  <a:pt x="32245" y="93504"/>
                                </a:cubicBezTo>
                                <a:lnTo>
                                  <a:pt x="148862" y="93504"/>
                                </a:lnTo>
                                <a:lnTo>
                                  <a:pt x="148862" y="82254"/>
                                </a:lnTo>
                                <a:cubicBezTo>
                                  <a:pt x="148862" y="67410"/>
                                  <a:pt x="146864" y="54836"/>
                                  <a:pt x="142869" y="44436"/>
                                </a:cubicBezTo>
                                <a:cubicBezTo>
                                  <a:pt x="138779" y="33941"/>
                                  <a:pt x="133357" y="25432"/>
                                  <a:pt x="126413" y="18909"/>
                                </a:cubicBezTo>
                                <a:close/>
                                <a:moveTo>
                                  <a:pt x="32245" y="69585"/>
                                </a:moveTo>
                                <a:cubicBezTo>
                                  <a:pt x="32626" y="62588"/>
                                  <a:pt x="34148" y="55970"/>
                                  <a:pt x="37287" y="49825"/>
                                </a:cubicBezTo>
                                <a:cubicBezTo>
                                  <a:pt x="40901" y="42829"/>
                                  <a:pt x="46038" y="37156"/>
                                  <a:pt x="52696" y="32807"/>
                                </a:cubicBezTo>
                                <a:cubicBezTo>
                                  <a:pt x="59354" y="28458"/>
                                  <a:pt x="67154" y="26283"/>
                                  <a:pt x="76190" y="26283"/>
                                </a:cubicBezTo>
                                <a:cubicBezTo>
                                  <a:pt x="84466" y="26283"/>
                                  <a:pt x="91695" y="28174"/>
                                  <a:pt x="97878" y="31956"/>
                                </a:cubicBezTo>
                                <a:cubicBezTo>
                                  <a:pt x="104060" y="35738"/>
                                  <a:pt x="108816" y="40843"/>
                                  <a:pt x="112241" y="47367"/>
                                </a:cubicBezTo>
                                <a:cubicBezTo>
                                  <a:pt x="115665" y="53890"/>
                                  <a:pt x="117377" y="61265"/>
                                  <a:pt x="117377" y="69679"/>
                                </a:cubicBezTo>
                                <a:lnTo>
                                  <a:pt x="32245"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reihandform 23"/>
                        <wps:cNvSpPr/>
                        <wps:spPr>
                          <a:xfrm>
                            <a:off x="4022882"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1 w 92836"/>
                              <a:gd name="connsiteY18" fmla="*/ 204689 h 204704"/>
                              <a:gd name="connsiteX19" fmla="*/ 84942 w 92836"/>
                              <a:gd name="connsiteY19" fmla="*/ 203460 h 204704"/>
                              <a:gd name="connsiteX20" fmla="*/ 92837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9" y="176325"/>
                                  <a:pt x="75810" y="176325"/>
                                </a:cubicBezTo>
                                <a:cubicBezTo>
                                  <a:pt x="72291" y="176325"/>
                                  <a:pt x="69057"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1" y="204689"/>
                                </a:cubicBezTo>
                                <a:cubicBezTo>
                                  <a:pt x="77237" y="204594"/>
                                  <a:pt x="81517" y="204216"/>
                                  <a:pt x="84942" y="203460"/>
                                </a:cubicBezTo>
                                <a:cubicBezTo>
                                  <a:pt x="88366" y="202703"/>
                                  <a:pt x="91029" y="201947"/>
                                  <a:pt x="92837" y="201285"/>
                                </a:cubicBezTo>
                                <a:lnTo>
                                  <a:pt x="87034" y="175002"/>
                                </a:lnTo>
                                <a:cubicBezTo>
                                  <a:pt x="85988" y="175096"/>
                                  <a:pt x="84466"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reihandform 24"/>
                        <wps:cNvSpPr/>
                        <wps:spPr>
                          <a:xfrm>
                            <a:off x="4132459"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0 w 92836"/>
                              <a:gd name="connsiteY18" fmla="*/ 204689 h 204704"/>
                              <a:gd name="connsiteX19" fmla="*/ 84942 w 92836"/>
                              <a:gd name="connsiteY19" fmla="*/ 203460 h 204704"/>
                              <a:gd name="connsiteX20" fmla="*/ 92836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8" y="176325"/>
                                  <a:pt x="75810" y="176325"/>
                                </a:cubicBezTo>
                                <a:cubicBezTo>
                                  <a:pt x="72290" y="176325"/>
                                  <a:pt x="69056"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0" y="204689"/>
                                </a:cubicBezTo>
                                <a:cubicBezTo>
                                  <a:pt x="77237" y="204594"/>
                                  <a:pt x="81517" y="204216"/>
                                  <a:pt x="84942" y="203460"/>
                                </a:cubicBezTo>
                                <a:cubicBezTo>
                                  <a:pt x="88366" y="202703"/>
                                  <a:pt x="91029" y="201947"/>
                                  <a:pt x="92836" y="201285"/>
                                </a:cubicBezTo>
                                <a:lnTo>
                                  <a:pt x="87034" y="175002"/>
                                </a:lnTo>
                                <a:cubicBezTo>
                                  <a:pt x="85988" y="175096"/>
                                  <a:pt x="84561"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ihandform 25"/>
                        <wps:cNvSpPr/>
                        <wps:spPr>
                          <a:xfrm>
                            <a:off x="4247839" y="366265"/>
                            <a:ext cx="148862" cy="168856"/>
                          </a:xfrm>
                          <a:custGeom>
                            <a:avLst/>
                            <a:gdLst>
                              <a:gd name="connsiteX0" fmla="*/ 126414 w 148862"/>
                              <a:gd name="connsiteY0" fmla="*/ 18909 h 168856"/>
                              <a:gd name="connsiteX1" fmla="*/ 103014 w 148862"/>
                              <a:gd name="connsiteY1" fmla="*/ 4538 h 168856"/>
                              <a:gd name="connsiteX2" fmla="*/ 76001 w 148862"/>
                              <a:gd name="connsiteY2" fmla="*/ 0 h 168856"/>
                              <a:gd name="connsiteX3" fmla="*/ 36050 w 148862"/>
                              <a:gd name="connsiteY3" fmla="*/ 10778 h 168856"/>
                              <a:gd name="connsiteX4" fmla="*/ 9512 w 148862"/>
                              <a:gd name="connsiteY4" fmla="*/ 40654 h 168856"/>
                              <a:gd name="connsiteX5" fmla="*/ 0 w 148862"/>
                              <a:gd name="connsiteY5" fmla="*/ 84901 h 168856"/>
                              <a:gd name="connsiteX6" fmla="*/ 9512 w 148862"/>
                              <a:gd name="connsiteY6" fmla="*/ 129242 h 168856"/>
                              <a:gd name="connsiteX7" fmla="*/ 36431 w 148862"/>
                              <a:gd name="connsiteY7" fmla="*/ 158456 h 168856"/>
                              <a:gd name="connsiteX8" fmla="*/ 78283 w 148862"/>
                              <a:gd name="connsiteY8" fmla="*/ 168856 h 168856"/>
                              <a:gd name="connsiteX9" fmla="*/ 110338 w 148862"/>
                              <a:gd name="connsiteY9" fmla="*/ 163373 h 168856"/>
                              <a:gd name="connsiteX10" fmla="*/ 133738 w 148862"/>
                              <a:gd name="connsiteY10" fmla="*/ 147962 h 168856"/>
                              <a:gd name="connsiteX11" fmla="*/ 146769 w 148862"/>
                              <a:gd name="connsiteY11" fmla="*/ 124704 h 168856"/>
                              <a:gd name="connsiteX12" fmla="*/ 116521 w 148862"/>
                              <a:gd name="connsiteY12" fmla="*/ 119315 h 168856"/>
                              <a:gd name="connsiteX13" fmla="*/ 108151 w 148862"/>
                              <a:gd name="connsiteY13" fmla="*/ 132173 h 168856"/>
                              <a:gd name="connsiteX14" fmla="*/ 95215 w 148862"/>
                              <a:gd name="connsiteY14" fmla="*/ 140020 h 168856"/>
                              <a:gd name="connsiteX15" fmla="*/ 78664 w 148862"/>
                              <a:gd name="connsiteY15" fmla="*/ 142668 h 168856"/>
                              <a:gd name="connsiteX16" fmla="*/ 54123 w 148862"/>
                              <a:gd name="connsiteY16" fmla="*/ 136617 h 168856"/>
                              <a:gd name="connsiteX17" fmla="*/ 37858 w 148862"/>
                              <a:gd name="connsiteY17" fmla="*/ 119126 h 168856"/>
                              <a:gd name="connsiteX18" fmla="*/ 32246 w 148862"/>
                              <a:gd name="connsiteY18" fmla="*/ 93504 h 168856"/>
                              <a:gd name="connsiteX19" fmla="*/ 148862 w 148862"/>
                              <a:gd name="connsiteY19" fmla="*/ 93504 h 168856"/>
                              <a:gd name="connsiteX20" fmla="*/ 148862 w 148862"/>
                              <a:gd name="connsiteY20" fmla="*/ 82254 h 168856"/>
                              <a:gd name="connsiteX21" fmla="*/ 142869 w 148862"/>
                              <a:gd name="connsiteY21" fmla="*/ 44436 h 168856"/>
                              <a:gd name="connsiteX22" fmla="*/ 126414 w 148862"/>
                              <a:gd name="connsiteY22" fmla="*/ 18909 h 168856"/>
                              <a:gd name="connsiteX23" fmla="*/ 32246 w 148862"/>
                              <a:gd name="connsiteY23" fmla="*/ 69585 h 168856"/>
                              <a:gd name="connsiteX24" fmla="*/ 37287 w 148862"/>
                              <a:gd name="connsiteY24" fmla="*/ 49825 h 168856"/>
                              <a:gd name="connsiteX25" fmla="*/ 52696 w 148862"/>
                              <a:gd name="connsiteY25" fmla="*/ 32807 h 168856"/>
                              <a:gd name="connsiteX26" fmla="*/ 76191 w 148862"/>
                              <a:gd name="connsiteY26" fmla="*/ 26283 h 168856"/>
                              <a:gd name="connsiteX27" fmla="*/ 97878 w 148862"/>
                              <a:gd name="connsiteY27" fmla="*/ 31956 h 168856"/>
                              <a:gd name="connsiteX28" fmla="*/ 112241 w 148862"/>
                              <a:gd name="connsiteY28" fmla="*/ 47367 h 168856"/>
                              <a:gd name="connsiteX29" fmla="*/ 117378 w 148862"/>
                              <a:gd name="connsiteY29" fmla="*/ 69679 h 168856"/>
                              <a:gd name="connsiteX30" fmla="*/ 32246 w 148862"/>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2" h="168856">
                                <a:moveTo>
                                  <a:pt x="126414" y="18909"/>
                                </a:move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1" y="165358"/>
                                  <a:pt x="62018" y="168856"/>
                                  <a:pt x="78283" y="168856"/>
                                </a:cubicBezTo>
                                <a:cubicBezTo>
                                  <a:pt x="90268" y="168856"/>
                                  <a:pt x="100922" y="167060"/>
                                  <a:pt x="110338" y="163373"/>
                                </a:cubicBezTo>
                                <a:cubicBezTo>
                                  <a:pt x="119756"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5" y="140020"/>
                                </a:cubicBezTo>
                                <a:cubicBezTo>
                                  <a:pt x="90173" y="141722"/>
                                  <a:pt x="84656" y="142668"/>
                                  <a:pt x="78664" y="142668"/>
                                </a:cubicBezTo>
                                <a:cubicBezTo>
                                  <a:pt x="69342" y="142668"/>
                                  <a:pt x="61162" y="140682"/>
                                  <a:pt x="54123" y="136617"/>
                                </a:cubicBezTo>
                                <a:cubicBezTo>
                                  <a:pt x="47179" y="132646"/>
                                  <a:pt x="41662" y="126784"/>
                                  <a:pt x="37858" y="119126"/>
                                </a:cubicBezTo>
                                <a:cubicBezTo>
                                  <a:pt x="34243" y="112035"/>
                                  <a:pt x="32531" y="103432"/>
                                  <a:pt x="32246" y="93504"/>
                                </a:cubicBezTo>
                                <a:lnTo>
                                  <a:pt x="148862" y="93504"/>
                                </a:lnTo>
                                <a:lnTo>
                                  <a:pt x="148862" y="82254"/>
                                </a:lnTo>
                                <a:cubicBezTo>
                                  <a:pt x="148862" y="67410"/>
                                  <a:pt x="146864" y="54836"/>
                                  <a:pt x="142869" y="44436"/>
                                </a:cubicBezTo>
                                <a:cubicBezTo>
                                  <a:pt x="138779" y="33941"/>
                                  <a:pt x="133358" y="25432"/>
                                  <a:pt x="126414" y="18909"/>
                                </a:cubicBezTo>
                                <a:close/>
                                <a:moveTo>
                                  <a:pt x="32246" y="69585"/>
                                </a:moveTo>
                                <a:cubicBezTo>
                                  <a:pt x="32626" y="62588"/>
                                  <a:pt x="34148" y="55970"/>
                                  <a:pt x="37287" y="49825"/>
                                </a:cubicBezTo>
                                <a:cubicBezTo>
                                  <a:pt x="40901" y="42829"/>
                                  <a:pt x="46038" y="37156"/>
                                  <a:pt x="52696" y="32807"/>
                                </a:cubicBezTo>
                                <a:cubicBezTo>
                                  <a:pt x="59355" y="28458"/>
                                  <a:pt x="67155" y="26283"/>
                                  <a:pt x="76191" y="26283"/>
                                </a:cubicBezTo>
                                <a:cubicBezTo>
                                  <a:pt x="84466" y="26283"/>
                                  <a:pt x="91695" y="28174"/>
                                  <a:pt x="97878" y="31956"/>
                                </a:cubicBezTo>
                                <a:cubicBezTo>
                                  <a:pt x="104061" y="35738"/>
                                  <a:pt x="108817" y="40843"/>
                                  <a:pt x="112241" y="47367"/>
                                </a:cubicBezTo>
                                <a:cubicBezTo>
                                  <a:pt x="115665" y="53890"/>
                                  <a:pt x="117378" y="61265"/>
                                  <a:pt x="117378" y="69679"/>
                                </a:cubicBezTo>
                                <a:lnTo>
                                  <a:pt x="32246"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reihandform 26"/>
                        <wps:cNvSpPr/>
                        <wps:spPr>
                          <a:xfrm>
                            <a:off x="4429897" y="365887"/>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5"/>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reihandform 27"/>
                        <wps:cNvSpPr/>
                        <wps:spPr>
                          <a:xfrm>
                            <a:off x="2937190" y="673534"/>
                            <a:ext cx="231044" cy="163467"/>
                          </a:xfrm>
                          <a:custGeom>
                            <a:avLst/>
                            <a:gdLst>
                              <a:gd name="connsiteX0" fmla="*/ 165983 w 231044"/>
                              <a:gd name="connsiteY0" fmla="*/ 119504 h 163467"/>
                              <a:gd name="connsiteX1" fmla="*/ 164366 w 231044"/>
                              <a:gd name="connsiteY1" fmla="*/ 119504 h 163467"/>
                              <a:gd name="connsiteX2" fmla="*/ 132216 w 231044"/>
                              <a:gd name="connsiteY2" fmla="*/ 0 h 163467"/>
                              <a:gd name="connsiteX3" fmla="*/ 99209 w 231044"/>
                              <a:gd name="connsiteY3" fmla="*/ 0 h 163467"/>
                              <a:gd name="connsiteX4" fmla="*/ 66869 w 231044"/>
                              <a:gd name="connsiteY4" fmla="*/ 119977 h 163467"/>
                              <a:gd name="connsiteX5" fmla="*/ 65252 w 231044"/>
                              <a:gd name="connsiteY5" fmla="*/ 119977 h 163467"/>
                              <a:gd name="connsiteX6" fmla="*/ 33006 w 231044"/>
                              <a:gd name="connsiteY6" fmla="*/ 0 h 163467"/>
                              <a:gd name="connsiteX7" fmla="*/ 0 w 231044"/>
                              <a:gd name="connsiteY7" fmla="*/ 0 h 163467"/>
                              <a:gd name="connsiteX8" fmla="*/ 48320 w 231044"/>
                              <a:gd name="connsiteY8" fmla="*/ 163467 h 163467"/>
                              <a:gd name="connsiteX9" fmla="*/ 80851 w 231044"/>
                              <a:gd name="connsiteY9" fmla="*/ 163467 h 163467"/>
                              <a:gd name="connsiteX10" fmla="*/ 114238 w 231044"/>
                              <a:gd name="connsiteY10" fmla="*/ 45476 h 163467"/>
                              <a:gd name="connsiteX11" fmla="*/ 116711 w 231044"/>
                              <a:gd name="connsiteY11" fmla="*/ 45476 h 163467"/>
                              <a:gd name="connsiteX12" fmla="*/ 150098 w 231044"/>
                              <a:gd name="connsiteY12" fmla="*/ 163467 h 163467"/>
                              <a:gd name="connsiteX13" fmla="*/ 182724 w 231044"/>
                              <a:gd name="connsiteY13" fmla="*/ 163467 h 163467"/>
                              <a:gd name="connsiteX14" fmla="*/ 231045 w 231044"/>
                              <a:gd name="connsiteY14" fmla="*/ 0 h 163467"/>
                              <a:gd name="connsiteX15" fmla="*/ 197943 w 231044"/>
                              <a:gd name="connsiteY15" fmla="*/ 0 h 163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1044" h="163467">
                                <a:moveTo>
                                  <a:pt x="165983" y="119504"/>
                                </a:moveTo>
                                <a:lnTo>
                                  <a:pt x="164366" y="119504"/>
                                </a:lnTo>
                                <a:lnTo>
                                  <a:pt x="132216" y="0"/>
                                </a:lnTo>
                                <a:lnTo>
                                  <a:pt x="99209" y="0"/>
                                </a:lnTo>
                                <a:lnTo>
                                  <a:pt x="66869" y="119977"/>
                                </a:lnTo>
                                <a:lnTo>
                                  <a:pt x="65252" y="119977"/>
                                </a:lnTo>
                                <a:lnTo>
                                  <a:pt x="33006" y="0"/>
                                </a:lnTo>
                                <a:lnTo>
                                  <a:pt x="0" y="0"/>
                                </a:lnTo>
                                <a:lnTo>
                                  <a:pt x="48320" y="163467"/>
                                </a:lnTo>
                                <a:lnTo>
                                  <a:pt x="80851" y="163467"/>
                                </a:lnTo>
                                <a:lnTo>
                                  <a:pt x="114238" y="45476"/>
                                </a:lnTo>
                                <a:lnTo>
                                  <a:pt x="116711" y="45476"/>
                                </a:lnTo>
                                <a:lnTo>
                                  <a:pt x="150098" y="163467"/>
                                </a:lnTo>
                                <a:lnTo>
                                  <a:pt x="182724" y="163467"/>
                                </a:lnTo>
                                <a:lnTo>
                                  <a:pt x="231045" y="0"/>
                                </a:lnTo>
                                <a:lnTo>
                                  <a:pt x="197943" y="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Freihandform 28"/>
                        <wps:cNvSpPr/>
                        <wps:spPr>
                          <a:xfrm>
                            <a:off x="3186497" y="671454"/>
                            <a:ext cx="153142" cy="168761"/>
                          </a:xfrm>
                          <a:custGeom>
                            <a:avLst/>
                            <a:gdLst>
                              <a:gd name="connsiteX0" fmla="*/ 116902 w 153142"/>
                              <a:gd name="connsiteY0" fmla="*/ 10494 h 168761"/>
                              <a:gd name="connsiteX1" fmla="*/ 76571 w 153142"/>
                              <a:gd name="connsiteY1" fmla="*/ 0 h 168761"/>
                              <a:gd name="connsiteX2" fmla="*/ 36240 w 153142"/>
                              <a:gd name="connsiteY2" fmla="*/ 10494 h 168761"/>
                              <a:gd name="connsiteX3" fmla="*/ 9512 w 153142"/>
                              <a:gd name="connsiteY3" fmla="*/ 40087 h 168761"/>
                              <a:gd name="connsiteX4" fmla="*/ 0 w 153142"/>
                              <a:gd name="connsiteY4" fmla="*/ 84523 h 168761"/>
                              <a:gd name="connsiteX5" fmla="*/ 9512 w 153142"/>
                              <a:gd name="connsiteY5" fmla="*/ 128770 h 168761"/>
                              <a:gd name="connsiteX6" fmla="*/ 36240 w 153142"/>
                              <a:gd name="connsiteY6" fmla="*/ 158267 h 168761"/>
                              <a:gd name="connsiteX7" fmla="*/ 76571 w 153142"/>
                              <a:gd name="connsiteY7" fmla="*/ 168762 h 168761"/>
                              <a:gd name="connsiteX8" fmla="*/ 116902 w 153142"/>
                              <a:gd name="connsiteY8" fmla="*/ 158267 h 168761"/>
                              <a:gd name="connsiteX9" fmla="*/ 143630 w 153142"/>
                              <a:gd name="connsiteY9" fmla="*/ 128770 h 168761"/>
                              <a:gd name="connsiteX10" fmla="*/ 153142 w 153142"/>
                              <a:gd name="connsiteY10" fmla="*/ 84523 h 168761"/>
                              <a:gd name="connsiteX11" fmla="*/ 143630 w 153142"/>
                              <a:gd name="connsiteY11" fmla="*/ 40087 h 168761"/>
                              <a:gd name="connsiteX12" fmla="*/ 116902 w 153142"/>
                              <a:gd name="connsiteY12" fmla="*/ 10494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16902" y="10494"/>
                                </a:move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9"/>
                                  <a:pt x="24731" y="151177"/>
                                  <a:pt x="36240" y="158267"/>
                                </a:cubicBezTo>
                                <a:cubicBezTo>
                                  <a:pt x="47750" y="165264"/>
                                  <a:pt x="61162" y="168762"/>
                                  <a:pt x="76571" y="168762"/>
                                </a:cubicBezTo>
                                <a:cubicBezTo>
                                  <a:pt x="91981" y="168762"/>
                                  <a:pt x="105392" y="165264"/>
                                  <a:pt x="116902" y="158267"/>
                                </a:cubicBezTo>
                                <a:cubicBezTo>
                                  <a:pt x="128411" y="151271"/>
                                  <a:pt x="137352" y="141439"/>
                                  <a:pt x="143630" y="128770"/>
                                </a:cubicBezTo>
                                <a:cubicBezTo>
                                  <a:pt x="150003" y="116195"/>
                                  <a:pt x="153142" y="101352"/>
                                  <a:pt x="153142" y="84523"/>
                                </a:cubicBezTo>
                                <a:cubicBezTo>
                                  <a:pt x="153142" y="67599"/>
                                  <a:pt x="150003" y="52756"/>
                                  <a:pt x="143630" y="40087"/>
                                </a:cubicBezTo>
                                <a:cubicBezTo>
                                  <a:pt x="137257" y="27418"/>
                                  <a:pt x="128316" y="17491"/>
                                  <a:pt x="116902" y="10494"/>
                                </a:cubicBezTo>
                                <a:close/>
                                <a:moveTo>
                                  <a:pt x="116046" y="113264"/>
                                </a:moveTo>
                                <a:cubicBezTo>
                                  <a:pt x="112811" y="121962"/>
                                  <a:pt x="107961" y="128959"/>
                                  <a:pt x="101397" y="134253"/>
                                </a:cubicBezTo>
                                <a:cubicBezTo>
                                  <a:pt x="94834" y="139548"/>
                                  <a:pt x="86559" y="142100"/>
                                  <a:pt x="76571" y="142100"/>
                                </a:cubicBezTo>
                                <a:cubicBezTo>
                                  <a:pt x="66488" y="142100"/>
                                  <a:pt x="58213" y="139453"/>
                                  <a:pt x="51555" y="134253"/>
                                </a:cubicBezTo>
                                <a:cubicBezTo>
                                  <a:pt x="44992" y="129053"/>
                                  <a:pt x="40045" y="122057"/>
                                  <a:pt x="36906" y="113264"/>
                                </a:cubicBezTo>
                                <a:cubicBezTo>
                                  <a:pt x="33672" y="104566"/>
                                  <a:pt x="32150" y="94923"/>
                                  <a:pt x="32150" y="84428"/>
                                </a:cubicBezTo>
                                <a:cubicBezTo>
                                  <a:pt x="32150" y="74028"/>
                                  <a:pt x="33767" y="64385"/>
                                  <a:pt x="36906" y="55687"/>
                                </a:cubicBezTo>
                                <a:cubicBezTo>
                                  <a:pt x="40045" y="46894"/>
                                  <a:pt x="44992" y="39898"/>
                                  <a:pt x="51555" y="34603"/>
                                </a:cubicBezTo>
                                <a:cubicBezTo>
                                  <a:pt x="58118" y="29309"/>
                                  <a:pt x="66488" y="26662"/>
                                  <a:pt x="76571" y="26662"/>
                                </a:cubicBezTo>
                                <a:cubicBezTo>
                                  <a:pt x="86559" y="26662"/>
                                  <a:pt x="94834" y="29309"/>
                                  <a:pt x="101397" y="34603"/>
                                </a:cubicBezTo>
                                <a:cubicBezTo>
                                  <a:pt x="107961" y="39898"/>
                                  <a:pt x="112811"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Freihandform 29"/>
                        <wps:cNvSpPr/>
                        <wps:spPr>
                          <a:xfrm>
                            <a:off x="3375595" y="671076"/>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4"/>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Freihandform 30"/>
                        <wps:cNvSpPr/>
                        <wps:spPr>
                          <a:xfrm>
                            <a:off x="3491640" y="619077"/>
                            <a:ext cx="32055" cy="217830"/>
                          </a:xfrm>
                          <a:custGeom>
                            <a:avLst/>
                            <a:gdLst>
                              <a:gd name="connsiteX0" fmla="*/ 0 w 32055"/>
                              <a:gd name="connsiteY0" fmla="*/ 0 h 217830"/>
                              <a:gd name="connsiteX1" fmla="*/ 32055 w 32055"/>
                              <a:gd name="connsiteY1" fmla="*/ 0 h 217830"/>
                              <a:gd name="connsiteX2" fmla="*/ 32055 w 32055"/>
                              <a:gd name="connsiteY2" fmla="*/ 217830 h 217830"/>
                              <a:gd name="connsiteX3" fmla="*/ 0 w 32055"/>
                              <a:gd name="connsiteY3" fmla="*/ 217830 h 217830"/>
                            </a:gdLst>
                            <a:ahLst/>
                            <a:cxnLst>
                              <a:cxn ang="0">
                                <a:pos x="connsiteX0" y="connsiteY0"/>
                              </a:cxn>
                              <a:cxn ang="0">
                                <a:pos x="connsiteX1" y="connsiteY1"/>
                              </a:cxn>
                              <a:cxn ang="0">
                                <a:pos x="connsiteX2" y="connsiteY2"/>
                              </a:cxn>
                              <a:cxn ang="0">
                                <a:pos x="connsiteX3" y="connsiteY3"/>
                              </a:cxn>
                            </a:cxnLst>
                            <a:rect l="l" t="t" r="r" b="b"/>
                            <a:pathLst>
                              <a:path w="32055" h="217830">
                                <a:moveTo>
                                  <a:pt x="0" y="0"/>
                                </a:moveTo>
                                <a:lnTo>
                                  <a:pt x="32055" y="0"/>
                                </a:lnTo>
                                <a:lnTo>
                                  <a:pt x="32055" y="217830"/>
                                </a:lnTo>
                                <a:lnTo>
                                  <a:pt x="0" y="21783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Freihandform 31"/>
                        <wps:cNvSpPr/>
                        <wps:spPr>
                          <a:xfrm>
                            <a:off x="3559841" y="619077"/>
                            <a:ext cx="150288" cy="221044"/>
                          </a:xfrm>
                          <a:custGeom>
                            <a:avLst/>
                            <a:gdLst>
                              <a:gd name="connsiteX0" fmla="*/ 118138 w 150288"/>
                              <a:gd name="connsiteY0" fmla="*/ 80930 h 221044"/>
                              <a:gd name="connsiteX1" fmla="*/ 116236 w 150288"/>
                              <a:gd name="connsiteY1" fmla="*/ 80930 h 221044"/>
                              <a:gd name="connsiteX2" fmla="*/ 108151 w 150288"/>
                              <a:gd name="connsiteY2" fmla="*/ 69112 h 221044"/>
                              <a:gd name="connsiteX3" fmla="*/ 93597 w 150288"/>
                              <a:gd name="connsiteY3" fmla="*/ 57388 h 221044"/>
                              <a:gd name="connsiteX4" fmla="*/ 68962 w 150288"/>
                              <a:gd name="connsiteY4" fmla="*/ 52378 h 221044"/>
                              <a:gd name="connsiteX5" fmla="*/ 33482 w 150288"/>
                              <a:gd name="connsiteY5" fmla="*/ 62399 h 221044"/>
                              <a:gd name="connsiteX6" fmla="*/ 8941 w 150288"/>
                              <a:gd name="connsiteY6" fmla="*/ 91235 h 221044"/>
                              <a:gd name="connsiteX7" fmla="*/ 0 w 150288"/>
                              <a:gd name="connsiteY7" fmla="*/ 136522 h 221044"/>
                              <a:gd name="connsiteX8" fmla="*/ 8846 w 150288"/>
                              <a:gd name="connsiteY8" fmla="*/ 181903 h 221044"/>
                              <a:gd name="connsiteX9" fmla="*/ 33292 w 150288"/>
                              <a:gd name="connsiteY9" fmla="*/ 210929 h 221044"/>
                              <a:gd name="connsiteX10" fmla="*/ 68771 w 150288"/>
                              <a:gd name="connsiteY10" fmla="*/ 221045 h 221044"/>
                              <a:gd name="connsiteX11" fmla="*/ 93217 w 150288"/>
                              <a:gd name="connsiteY11" fmla="*/ 216034 h 221044"/>
                              <a:gd name="connsiteX12" fmla="*/ 108055 w 150288"/>
                              <a:gd name="connsiteY12" fmla="*/ 204310 h 221044"/>
                              <a:gd name="connsiteX13" fmla="*/ 116331 w 150288"/>
                              <a:gd name="connsiteY13" fmla="*/ 192398 h 221044"/>
                              <a:gd name="connsiteX14" fmla="*/ 118994 w 150288"/>
                              <a:gd name="connsiteY14" fmla="*/ 192398 h 221044"/>
                              <a:gd name="connsiteX15" fmla="*/ 118994 w 150288"/>
                              <a:gd name="connsiteY15" fmla="*/ 217830 h 221044"/>
                              <a:gd name="connsiteX16" fmla="*/ 150288 w 150288"/>
                              <a:gd name="connsiteY16" fmla="*/ 217830 h 221044"/>
                              <a:gd name="connsiteX17" fmla="*/ 150288 w 150288"/>
                              <a:gd name="connsiteY17" fmla="*/ 0 h 221044"/>
                              <a:gd name="connsiteX18" fmla="*/ 118233 w 150288"/>
                              <a:gd name="connsiteY18" fmla="*/ 0 h 221044"/>
                              <a:gd name="connsiteX19" fmla="*/ 118233 w 150288"/>
                              <a:gd name="connsiteY19" fmla="*/ 80930 h 221044"/>
                              <a:gd name="connsiteX20" fmla="*/ 113763 w 150288"/>
                              <a:gd name="connsiteY20" fmla="*/ 166398 h 221044"/>
                              <a:gd name="connsiteX21" fmla="*/ 99209 w 150288"/>
                              <a:gd name="connsiteY21" fmla="*/ 186631 h 221044"/>
                              <a:gd name="connsiteX22" fmla="*/ 75810 w 150288"/>
                              <a:gd name="connsiteY22" fmla="*/ 193911 h 221044"/>
                              <a:gd name="connsiteX23" fmla="*/ 51935 w 150288"/>
                              <a:gd name="connsiteY23" fmla="*/ 186347 h 221044"/>
                              <a:gd name="connsiteX24" fmla="*/ 37382 w 150288"/>
                              <a:gd name="connsiteY24" fmla="*/ 165642 h 221044"/>
                              <a:gd name="connsiteX25" fmla="*/ 32436 w 150288"/>
                              <a:gd name="connsiteY25" fmla="*/ 136144 h 221044"/>
                              <a:gd name="connsiteX26" fmla="*/ 37287 w 150288"/>
                              <a:gd name="connsiteY26" fmla="*/ 107119 h 221044"/>
                              <a:gd name="connsiteX27" fmla="*/ 51745 w 150288"/>
                              <a:gd name="connsiteY27" fmla="*/ 86792 h 221044"/>
                              <a:gd name="connsiteX28" fmla="*/ 75810 w 150288"/>
                              <a:gd name="connsiteY28" fmla="*/ 79323 h 221044"/>
                              <a:gd name="connsiteX29" fmla="*/ 99400 w 150288"/>
                              <a:gd name="connsiteY29" fmla="*/ 86414 h 221044"/>
                              <a:gd name="connsiteX30" fmla="*/ 113858 w 150288"/>
                              <a:gd name="connsiteY30" fmla="*/ 106268 h 221044"/>
                              <a:gd name="connsiteX31" fmla="*/ 118804 w 150288"/>
                              <a:gd name="connsiteY31" fmla="*/ 136049 h 221044"/>
                              <a:gd name="connsiteX32" fmla="*/ 113763 w 150288"/>
                              <a:gd name="connsiteY32" fmla="*/ 166398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288" h="221044">
                                <a:moveTo>
                                  <a:pt x="118138" y="80930"/>
                                </a:moveTo>
                                <a:lnTo>
                                  <a:pt x="116236" y="80930"/>
                                </a:lnTo>
                                <a:cubicBezTo>
                                  <a:pt x="114333" y="77526"/>
                                  <a:pt x="111575" y="73556"/>
                                  <a:pt x="108151" y="69112"/>
                                </a:cubicBezTo>
                                <a:cubicBezTo>
                                  <a:pt x="104631" y="64668"/>
                                  <a:pt x="99780" y="60698"/>
                                  <a:pt x="93597" y="57388"/>
                                </a:cubicBezTo>
                                <a:cubicBezTo>
                                  <a:pt x="87319" y="53985"/>
                                  <a:pt x="79139" y="52378"/>
                                  <a:pt x="68962" y="52378"/>
                                </a:cubicBezTo>
                                <a:cubicBezTo>
                                  <a:pt x="55740" y="52378"/>
                                  <a:pt x="43945" y="55687"/>
                                  <a:pt x="33482" y="62399"/>
                                </a:cubicBezTo>
                                <a:cubicBezTo>
                                  <a:pt x="23019" y="69112"/>
                                  <a:pt x="14839" y="78661"/>
                                  <a:pt x="8941" y="91235"/>
                                </a:cubicBezTo>
                                <a:cubicBezTo>
                                  <a:pt x="2949" y="103810"/>
                                  <a:pt x="0" y="118937"/>
                                  <a:pt x="0" y="136522"/>
                                </a:cubicBezTo>
                                <a:cubicBezTo>
                                  <a:pt x="0" y="154202"/>
                                  <a:pt x="2949" y="169329"/>
                                  <a:pt x="8846" y="181903"/>
                                </a:cubicBezTo>
                                <a:cubicBezTo>
                                  <a:pt x="14743" y="194478"/>
                                  <a:pt x="22829" y="204121"/>
                                  <a:pt x="33292" y="210929"/>
                                </a:cubicBezTo>
                                <a:cubicBezTo>
                                  <a:pt x="43660" y="217736"/>
                                  <a:pt x="55454" y="221045"/>
                                  <a:pt x="68771" y="221045"/>
                                </a:cubicBezTo>
                                <a:cubicBezTo>
                                  <a:pt x="78759" y="221045"/>
                                  <a:pt x="86844" y="219343"/>
                                  <a:pt x="93217" y="216034"/>
                                </a:cubicBezTo>
                                <a:cubicBezTo>
                                  <a:pt x="99495" y="212725"/>
                                  <a:pt x="104441" y="208754"/>
                                  <a:pt x="108055" y="204310"/>
                                </a:cubicBezTo>
                                <a:cubicBezTo>
                                  <a:pt x="111670" y="199867"/>
                                  <a:pt x="114429" y="195896"/>
                                  <a:pt x="116331" y="192398"/>
                                </a:cubicBezTo>
                                <a:lnTo>
                                  <a:pt x="118994" y="192398"/>
                                </a:lnTo>
                                <a:lnTo>
                                  <a:pt x="118994" y="217830"/>
                                </a:lnTo>
                                <a:lnTo>
                                  <a:pt x="150288" y="217830"/>
                                </a:lnTo>
                                <a:lnTo>
                                  <a:pt x="150288" y="0"/>
                                </a:lnTo>
                                <a:lnTo>
                                  <a:pt x="118233" y="0"/>
                                </a:lnTo>
                                <a:lnTo>
                                  <a:pt x="118233" y="80930"/>
                                </a:lnTo>
                                <a:close/>
                                <a:moveTo>
                                  <a:pt x="113763" y="166398"/>
                                </a:moveTo>
                                <a:cubicBezTo>
                                  <a:pt x="110433" y="175002"/>
                                  <a:pt x="105583" y="181809"/>
                                  <a:pt x="99209" y="186631"/>
                                </a:cubicBezTo>
                                <a:cubicBezTo>
                                  <a:pt x="92837" y="191453"/>
                                  <a:pt x="85037" y="193911"/>
                                  <a:pt x="75810" y="193911"/>
                                </a:cubicBezTo>
                                <a:cubicBezTo>
                                  <a:pt x="66298" y="193911"/>
                                  <a:pt x="58308" y="191358"/>
                                  <a:pt x="51935" y="186347"/>
                                </a:cubicBezTo>
                                <a:cubicBezTo>
                                  <a:pt x="45467" y="181242"/>
                                  <a:pt x="40616" y="174340"/>
                                  <a:pt x="37382" y="165642"/>
                                </a:cubicBezTo>
                                <a:cubicBezTo>
                                  <a:pt x="34053" y="156944"/>
                                  <a:pt x="32436" y="147111"/>
                                  <a:pt x="32436" y="136144"/>
                                </a:cubicBezTo>
                                <a:cubicBezTo>
                                  <a:pt x="32436" y="125366"/>
                                  <a:pt x="34053" y="115722"/>
                                  <a:pt x="37287" y="107119"/>
                                </a:cubicBezTo>
                                <a:cubicBezTo>
                                  <a:pt x="40521" y="98515"/>
                                  <a:pt x="45372" y="91803"/>
                                  <a:pt x="51745" y="86792"/>
                                </a:cubicBezTo>
                                <a:cubicBezTo>
                                  <a:pt x="58118" y="81781"/>
                                  <a:pt x="66203" y="79323"/>
                                  <a:pt x="75810" y="79323"/>
                                </a:cubicBezTo>
                                <a:cubicBezTo>
                                  <a:pt x="85132" y="79323"/>
                                  <a:pt x="93027" y="81686"/>
                                  <a:pt x="99400" y="86414"/>
                                </a:cubicBezTo>
                                <a:cubicBezTo>
                                  <a:pt x="105773" y="91141"/>
                                  <a:pt x="110529" y="97759"/>
                                  <a:pt x="113858" y="106268"/>
                                </a:cubicBezTo>
                                <a:cubicBezTo>
                                  <a:pt x="117092" y="114777"/>
                                  <a:pt x="118804" y="124704"/>
                                  <a:pt x="118804" y="136049"/>
                                </a:cubicBezTo>
                                <a:cubicBezTo>
                                  <a:pt x="118709" y="147678"/>
                                  <a:pt x="117092" y="157700"/>
                                  <a:pt x="113763" y="16639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Freihandform 32"/>
                        <wps:cNvSpPr/>
                        <wps:spPr>
                          <a:xfrm>
                            <a:off x="3755692" y="796536"/>
                            <a:ext cx="42803" cy="42450"/>
                          </a:xfrm>
                          <a:custGeom>
                            <a:avLst/>
                            <a:gdLst>
                              <a:gd name="connsiteX0" fmla="*/ 21307 w 42803"/>
                              <a:gd name="connsiteY0" fmla="*/ 0 h 42450"/>
                              <a:gd name="connsiteX1" fmla="*/ 6278 w 42803"/>
                              <a:gd name="connsiteY1" fmla="*/ 6240 h 42450"/>
                              <a:gd name="connsiteX2" fmla="*/ 0 w 42803"/>
                              <a:gd name="connsiteY2" fmla="*/ 21178 h 42450"/>
                              <a:gd name="connsiteX3" fmla="*/ 6278 w 42803"/>
                              <a:gd name="connsiteY3" fmla="*/ 36211 h 42450"/>
                              <a:gd name="connsiteX4" fmla="*/ 21307 w 42803"/>
                              <a:gd name="connsiteY4" fmla="*/ 42450 h 42450"/>
                              <a:gd name="connsiteX5" fmla="*/ 32055 w 42803"/>
                              <a:gd name="connsiteY5" fmla="*/ 39614 h 42450"/>
                              <a:gd name="connsiteX6" fmla="*/ 39855 w 42803"/>
                              <a:gd name="connsiteY6" fmla="*/ 31862 h 42450"/>
                              <a:gd name="connsiteX7" fmla="*/ 42804 w 42803"/>
                              <a:gd name="connsiteY7" fmla="*/ 21178 h 42450"/>
                              <a:gd name="connsiteX8" fmla="*/ 36526 w 42803"/>
                              <a:gd name="connsiteY8" fmla="*/ 6240 h 42450"/>
                              <a:gd name="connsiteX9" fmla="*/ 21307 w 42803"/>
                              <a:gd name="connsiteY9" fmla="*/ 0 h 42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2803" h="42450">
                                <a:moveTo>
                                  <a:pt x="21307" y="0"/>
                                </a:moveTo>
                                <a:cubicBezTo>
                                  <a:pt x="15504" y="0"/>
                                  <a:pt x="10463" y="2080"/>
                                  <a:pt x="6278" y="6240"/>
                                </a:cubicBezTo>
                                <a:cubicBezTo>
                                  <a:pt x="2093" y="10400"/>
                                  <a:pt x="0" y="15411"/>
                                  <a:pt x="0" y="21178"/>
                                </a:cubicBezTo>
                                <a:cubicBezTo>
                                  <a:pt x="0" y="27040"/>
                                  <a:pt x="2093" y="32051"/>
                                  <a:pt x="6278" y="36211"/>
                                </a:cubicBezTo>
                                <a:cubicBezTo>
                                  <a:pt x="10463" y="40370"/>
                                  <a:pt x="15504" y="42450"/>
                                  <a:pt x="21307" y="42450"/>
                                </a:cubicBezTo>
                                <a:cubicBezTo>
                                  <a:pt x="25207" y="42450"/>
                                  <a:pt x="28821" y="41505"/>
                                  <a:pt x="32055" y="39614"/>
                                </a:cubicBezTo>
                                <a:cubicBezTo>
                                  <a:pt x="35289" y="37723"/>
                                  <a:pt x="37858" y="35171"/>
                                  <a:pt x="39855" y="31862"/>
                                </a:cubicBezTo>
                                <a:cubicBezTo>
                                  <a:pt x="41852" y="28647"/>
                                  <a:pt x="42804" y="25054"/>
                                  <a:pt x="42804" y="21178"/>
                                </a:cubicBezTo>
                                <a:cubicBezTo>
                                  <a:pt x="42804" y="15316"/>
                                  <a:pt x="40711" y="10400"/>
                                  <a:pt x="36526" y="6240"/>
                                </a:cubicBezTo>
                                <a:cubicBezTo>
                                  <a:pt x="32150" y="2080"/>
                                  <a:pt x="27109" y="0"/>
                                  <a:pt x="21307"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ECB8662" id="Grafik 3" o:spid="_x0000_s1026" style="position:absolute;margin-left:42.55pt;margin-top:42.55pt;width:157.9pt;height:28.65pt;z-index:251659264;mso-position-horizontal-relative:page;mso-position-vertical-relative:page;mso-width-relative:margin;mso-height-relative:margin" coordsize="46205,8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">
              <o:lock v:ext="edit" aspectratio="t"/>
              <v:group id="_x0000_s1027" style="position:absolute;top:85;width:27442;height:8284" coordorigin=",85" coordsize="2744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ihandform 33" o:spid="_x0000_s1028" style="position:absolute;left:19800;top:86;width:7642;height:8283;visibility:visible;mso-wrap-style:square;v-text-anchor:middle" coordsize="764283,828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" path="m347186,l138874,,,276164r154569,l243601,99272,609810,828304r154474,l347186,xe" fillcolor="#0303b8" stroked="f" strokeweight=".26403mm">
                  <v:stroke joinstyle="miter"/>
                  <v:path arrowok="t" o:connecttype="custom" o:connectlocs="347186,0;138874,0;0,276164;154569,276164;243601,99272;609810,828304;764284,828304" o:connectangles="0,0,0,0,0,0,0"/>
                </v:shape>
                <v:shape id="Freihandform 34" o:spid="_x0000_s1029" style="position:absolute;top:85;width:23271;height:8284;visibility:visible;mso-wrap-style:square;v-text-anchor:middle" coordsize="2327189,82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" path="m2257753,345276r-1805556,l382760,483311r277749,l660509,690364r-246169,c262149,690364,138208,567078,138208,414388v,-152689,123846,-276259,276132,-276259l729756,138129,729756,,414340,c185863,,,185874,,414388,,642902,185863,828398,414340,828398r385138,l799478,483311r208311,l1007789,828398r555593,l1632819,690364r-486155,l1146664,483311r728328,l1702256,828398r154474,l2030322,483311r296868,l2257753,345276xe" fillcolor="#0303b8" stroked="f" strokeweight=".26403mm">
                  <v:stroke joinstyle="miter"/>
                  <v:path arrowok="t" o:connecttype="custom" o:connectlocs="2257753,345276;452197,345276;382760,483311;660509,483311;660509,690364;414340,690364;138208,414388;414340,138129;729756,138129;729756,0;414340,0;0,414388;414340,828398;799478,828398;799478,483311;1007789,483311;1007789,828398;1563382,828398;1632819,690364;1146664,690364;1146664,483311;1874992,483311;1702256,828398;1856730,828398;2030322,483311;2327190,483311;2257753,345276" o:connectangles="0,0,0,0,0,0,0,0,0,0,0,0,0,0,0,0,0,0,0,0,0,0,0,0,0,0,0"/>
                </v:shape>
                <v:shape id="Freihandform 35" o:spid="_x0000_s1030" style="position:absolute;left:10076;top:85;width:6252;height:2762;visibility:visible;mso-wrap-style:square;v-text-anchor:middle" coordsize="625124,276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" path="m138969,138129r486155,95l625124,95,,,,276259r138969,l138969,138129xe" fillcolor="#0303b8" stroked="f" strokeweight=".26403mm">
                  <v:stroke joinstyle="miter"/>
                  <v:path arrowok="t" o:connecttype="custom" o:connectlocs="138969,138129;625124,138224;625124,95;0,0;0,276259;138969,276259" o:connectangles="0,0,0,0,0,0"/>
                </v:shape>
              </v:group>
              <v:group id="_x0000_s1031" style="position:absolute;left:29351;width:16854;height:8402" coordorigin="29351" coordsize="16853,8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ihandform 4" o:spid="_x0000_s1032" style="position:absolute;left:29524;top:86;width:1387;height:2180;visibility:visible;mso-wrap-style:square;v-text-anchor:middle" coordsize="138779,217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" path="m138779,189562r-105678,l33101,122908r97212,l130313,94734r-97212,l33101,28363r104346,l137447,,,,,217925r138779,l138779,189562xe" fillcolor="#0303b8" stroked="f" strokeweight=".26403mm">
                  <v:stroke joinstyle="miter"/>
                  <v:path arrowok="t" o:connecttype="custom" o:connectlocs="138779,189562;33101,189562;33101,122908;130313,122908;130313,94734;33101,94734;33101,28363;137447,28363;137447,0;0,0;0,217925;138779,217925" o:connectangles="0,0,0,0,0,0,0,0,0,0,0,0"/>
                </v:shape>
                <v:shape id="Freihandform 5" o:spid="_x0000_s1033" style="position:absolute;left:31318;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" path="m31770,68545v,-8604,1617,-16073,4946,-22218c40045,40181,44516,35549,50318,32334v5707,-3214,12366,-4822,19785,-4822c80946,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6" o:spid="_x0000_s1034" style="position:absolute;left:33044;top:610;width:1504;height:2299;visibility:visible;mso-wrap-style:square;v-text-anchor:middle" coordsize="15038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" path="m113858,223409v11129,-4350,20070,-10968,26633,-19949c147054,194478,150384,183038,150384,169140r,-167060l118994,2080r,26472l116616,28552v-1902,-3403,-4660,-7374,-8180,-11818c104917,12291,99971,8320,93693,5011,87415,1607,79139,,68962,,55740,,43945,3309,33482,9927,23019,16545,14839,26094,8941,38480,2949,50865,,65803,,83199v,17396,3044,32051,9036,43869c15029,138980,23304,147962,33672,154013v10368,6051,22068,9076,35004,9076c78759,163089,86939,161482,93217,158362v6278,-3120,11224,-6807,14839,-11062c111670,143046,114429,139169,116331,135671r1997,l118328,167816v,12669,-3994,21840,-11889,27702c98544,201380,88461,204216,76381,204216v-8846,,-16075,-1229,-21687,-3687c49082,198071,44706,195045,41472,191547v-3234,-3498,-5802,-6713,-7800,-9643l6183,193154v2853,6524,7324,12575,13221,18153c25302,216885,33006,221329,42328,224732v9417,3404,20641,5106,33673,5106c90078,229838,102634,227758,113858,223409xm113763,111752v-3329,8036,-8180,14181,-14554,18530c92837,134537,85037,136711,75810,136711v-9512,,-17502,-2269,-23875,-6807c45467,125366,40616,119031,37382,110995,34053,102864,32436,93504,32436,82821v,-10400,1617,-19854,4851,-28269c40521,46138,45372,39425,51745,34509v6373,-4917,14458,-7375,24065,-7375c85132,27134,93027,29498,99400,34225v6373,4727,11129,11251,14458,19665c117092,62305,118804,71948,118804,82915v-95,11157,-1712,20800,-5041,28837xe" fillcolor="#0303b8" stroked="f" strokeweight=".26403mm">
                  <v:stroke joinstyle="miter"/>
                  <v:path arrowok="t" o:connecttype="custom" o:connectlocs="113858,223409;140491,203460;150384,169140;150384,2080;118994,2080;118994,28552;116616,28552;108436,16734;93693,5011;68962,0;33482,9927;8941,38480;0,83199;9036,127068;33672,154013;68676,163089;93217,158362;108056,147300;116331,135671;118328,135671;118328,167816;106439,195518;76381,204216;54694,200529;41472,191547;33672,181904;6183,193154;19404,211307;42328,224732;76001,229838;113858,223409;113763,111752;99209,130282;75810,136711;51935,129904;37382,110995;32436,82821;37287,54552;51745,34509;75810,27134;99400,34225;113858,53890;118804,82915;113763,111752" o:connectangles="0,0,0,0,0,0,0,0,0,0,0,0,0,0,0,0,0,0,0,0,0,0,0,0,0,0,0,0,0,0,0,0,0,0,0,0,0,0,0,0,0,0,0,0"/>
                </v:shape>
                <v:shape id="Freihandform 7" o:spid="_x0000_s1035" style="position:absolute;left:34936;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" path="m20165,38007v5612,,10368,-1891,14268,-5578c38428,28742,40331,24298,40331,19098v,-5295,-1998,-9738,-5898,-13425c30533,1891,25777,,20165,,14553,,9797,1891,5897,5578,1902,9265,,13803,,19003v,5200,1997,9644,5897,13331c9797,36116,14648,38007,20165,38007xe" fillcolor="#0303b8" stroked="f" strokeweight=".26403mm">
                  <v:stroke joinstyle="miter"/>
                  <v:path arrowok="t" o:connecttype="custom" o:connectlocs="20165,38007;34433,32429;40331,19098;34433,5673;20165,0;5897,5578;0,19003;5897,32334;20165,38007" o:connectangles="0,0,0,0,0,0,0,0,0"/>
                </v:shape>
                <v:shape id="Freihandform 8" o:spid="_x0000_s1036" style="position:absolute;left:34976;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" path="m,l32055,r,163373l,163373,,xe" fillcolor="#0303b8" stroked="f" strokeweight=".26403mm">
                  <v:stroke joinstyle="miter"/>
                  <v:path arrowok="t" o:connecttype="custom" o:connectlocs="0,0;32055,0;32055,163373;0,163373" o:connectangles="0,0,0,0"/>
                </v:shape>
                <v:shape id="Freihandform 9" o:spid="_x0000_s1037" style="position:absolute;left:35729;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" path="m31770,68545v,-8604,1617,-16073,4946,-22218c40045,40181,44516,35549,50318,32334v5802,-3214,12366,-4822,19785,-4822c80947,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10" o:spid="_x0000_s1038" style="position:absolute;left:37454;top:612;width:1487;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" path="m36335,158267v11700,6902,25587,10400,41853,10400c90173,168667,100826,166871,110243,163184v9417,-3688,17217,-8793,23400,-15411c139920,141155,144201,133402,146674,124515r-30248,-5389c114523,124231,111670,128486,108055,131984v-3614,3498,-7990,6051,-12936,7847c90078,141533,84561,142478,78568,142478v-9321,,-17502,-1985,-24540,-6050c47084,132457,41567,126595,37762,118937,34148,111846,32436,103243,32150,93315r116617,l148767,82065v,-14844,-1998,-27418,-5993,-37818c138779,33847,133357,25432,126413,18909,119470,12385,111670,7564,103014,4538,94263,1513,85322,,76000,,60781,,47464,3593,36050,10778,24636,17963,15790,27891,9512,40654,3234,53418,,68167,,84901v,16923,3139,31767,9512,44341c15695,141628,24731,151366,36335,158267xm37192,49636c40806,42640,45943,36967,52601,32618v6658,-4349,14458,-6524,23494,-6524c84371,26094,91600,27985,97783,31767v6182,3782,10938,8887,14362,15411c115570,53701,117282,61076,117282,69490r-85132,c32531,62399,34053,55781,37192,49636xe" fillcolor="#0303b8" stroked="f" strokeweight=".26403mm">
                  <v:stroke joinstyle="miter"/>
                  <v:path arrowok="t" o:connecttype="custom" o:connectlocs="36335,158267;78188,168667;110243,163184;133643,147773;146674,124515;116426,119126;108055,131984;95119,139831;78568,142478;54028,136428;37762,118937;32150,93315;148767,93315;148767,82065;142774,44247;126413,18909;103014,4538;76000,0;36050,10778;9512,40654;0,84901;9512,129242;36335,158267;37192,49636;52601,32618;76095,26094;97783,31767;112145,47178;117282,69490;32150,69490;37192,49636" o:connectangles="0,0,0,0,0,0,0,0,0,0,0,0,0,0,0,0,0,0,0,0,0,0,0,0,0,0,0,0,0,0,0"/>
                </v:shape>
                <v:shape id="Freihandform 11" o:spid="_x0000_s1039" style="position:absolute;left:39223;top:612;width:1488;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" path="m36431,158267v11700,6902,25587,10400,41852,10400c90268,168667,100922,166871,110338,163184v9418,-3688,17217,-8793,23400,-15411c140016,141155,144296,133402,146769,124515r-30248,-5389c114619,124231,111765,128486,108151,131984v-3615,3498,-7990,6051,-12936,7847c90173,141533,84656,142478,78664,142478v-9322,,-17502,-1985,-24541,-6050c47179,132457,41662,126595,37858,118937,34243,111846,32531,103243,32246,93315r116521,l148767,82065v,-14844,-1998,-27418,-5993,-37818c138779,33847,133358,25432,126414,18909,119470,12385,111670,7564,103014,4538,94263,1513,85322,,76001,,60781,,47465,3593,36050,10778,24636,17963,15790,27891,9512,40654,3234,53418,,68167,,84901v,16923,3139,31767,9512,44341c15790,141628,24826,151366,36431,158267xm37287,49636c40901,42640,46038,36967,52696,32618v6659,-4349,14459,-6524,23495,-6524c84466,26094,91695,27985,97878,31767v6183,3782,10939,8887,14363,15411c115665,53701,117378,61076,117378,69490r-85132,c32626,62399,34148,55781,37287,49636xe" fillcolor="#0303b8" stroked="f" strokeweight=".26403mm">
                  <v:stroke joinstyle="miter"/>
                  <v:path arrowok="t" o:connecttype="custom" o:connectlocs="36431,158267;78283,168667;110338,163184;133738,147773;146769,124515;116521,119126;108151,131984;95215,139831;78664,142478;54123,136428;37858,118937;32246,93315;148767,93315;148767,82065;142774,44247;126414,18909;103014,4538;76001,0;36050,10778;9512,40654;0,84901;9512,129242;36431,158267;37287,49636;52696,32618;76191,26094;97878,31767;112241,47178;117378,69490;32246,69490;37287,49636" o:connectangles="0,0,0,0,0,0,0,0,0,0,0,0,0,0,0,0,0,0,0,0,0,0,0,0,0,0,0,0,0,0,0"/>
                </v:shape>
                <v:shape id="Freihandform 12" o:spid="_x0000_s1040" style="position:absolute;left:41067;top:606;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" path="m32055,66087v,-7091,1712,-13426,5137,-19004c40616,41505,45277,37156,51174,34036v5898,-3120,12651,-4727,20166,-4727c74574,29309,77903,29592,81137,29971v3329,472,5612,850,6848,1229l87985,756c86368,567,84276,378,81517,189,78759,,76381,,74383,,64776,,56120,2553,48511,7564,40901,12669,35575,19571,32626,28363r-1712,l30914,2458,,2458,,165831r32055,l32055,66087xe" fillcolor="#0303b8" stroked="f" strokeweight=".26403mm">
                  <v:stroke joinstyle="miter"/>
                  <v:path arrowok="t" o:connecttype="custom" o:connectlocs="32055,66087;37192,47083;51174,34036;71340,29309;81137,29971;87985,31200;87985,756;81517,189;74383,0;48511,7564;32626,28363;30914,28363;30914,2458;0,2458;0,165831;32055,165831;32055,66087" o:connectangles="0,0,0,0,0,0,0,0,0,0,0,0,0,0,0,0,0"/>
                </v:shape>
                <v:shape id="Freihandform 13" o:spid="_x0000_s1041" style="position:absolute;left:42225;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" path="m,l32055,r,163373l,163373,,xe" fillcolor="#0303b8" stroked="f" strokeweight=".26403mm">
                  <v:stroke joinstyle="miter"/>
                  <v:path arrowok="t" o:connecttype="custom" o:connectlocs="0,0;32055,0;32055,163373;0,163373" o:connectangles="0,0,0,0"/>
                </v:shape>
                <v:shape id="Freihandform 14" o:spid="_x0000_s1042" style="position:absolute;left:42185;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" path="m20165,38007v5612,,10368,-1891,14268,-5578c38428,28742,40331,24298,40331,19098v,-5295,-1998,-9738,-5898,-13425c30533,1891,25777,,20165,,14553,,9797,1891,5897,5578,1903,9265,,13803,,19003v,5200,1997,9644,5897,13331c9892,36116,14648,38007,20165,38007xe" fillcolor="#0303b8" stroked="f" strokeweight=".26403mm">
                  <v:stroke joinstyle="miter"/>
                  <v:path arrowok="t" o:connecttype="custom" o:connectlocs="20165,38007;34433,32429;40331,19098;34433,5673;20165,0;5897,5578;0,19003;5897,32334;20165,38007" o:connectangles="0,0,0,0,0,0,0,0,0"/>
                </v:shape>
                <v:shape id="Freihandform 15" o:spid="_x0000_s1043" style="position:absolute;left:42977;top:609;width:1371;height:1657;visibility:visible;mso-wrap-style:square;v-text-anchor:middle" coordsize="137067,16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" path="m137067,165642r,-103999c137067,48218,134784,36872,130123,27702,125462,18531,118994,11629,110529,6996,102158,2364,92266,,81137,,68771,,58594,2647,50509,7847,42423,13142,36431,20043,32721,28742r-1997,l30724,2175,,2175,,165547r32055,l32055,68545v,-8604,1617,-16073,4947,-22218c40331,40181,44801,35549,50604,32334v5802,-3214,12365,-4822,19785,-4822c81232,27512,89793,30821,95976,37534v6182,6713,9321,15978,9321,27796l105297,165453r31770,l137067,165642xe" fillcolor="#0303b8" stroked="f" strokeweight=".26403mm">
                  <v:stroke joinstyle="miter"/>
                  <v:path arrowok="t" o:connecttype="custom" o:connectlocs="137067,165642;137067,61643;130123,27702;110529,6996;81137,0;50509,7847;32721,28742;30724,28742;30724,2175;0,2175;0,165547;32055,165547;32055,68545;37002,46327;50604,32334;70389,27512;95976,37534;105297,65330;105297,165453;137067,165453" o:connectangles="0,0,0,0,0,0,0,0,0,0,0,0,0,0,0,0,0,0,0,0"/>
                </v:shape>
                <v:shape id="Freihandform 16" o:spid="_x0000_s1044" style="position:absolute;left:44703;top:610;width:1502;height:2299;visibility:visible;mso-wrap-style:square;v-text-anchor:middle" coordsize="15019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" path="m118994,2080r,26472l116616,28552v-1902,-3403,-4661,-7374,-8180,-11818c104917,12291,99971,8320,93693,5011,87415,1607,79139,,68962,,55740,,43945,3309,33482,9927,23019,16545,14839,26094,8941,38480,2949,50865,,65803,,83199v,17396,3044,32051,9036,43869c15029,138980,23304,147962,33672,154013v10368,6051,22068,9076,35004,9076c78759,163089,86939,161482,93217,158362v6278,-3120,11224,-6807,14838,-11062c111670,143046,114429,139169,116331,135671r1997,l118328,167816v,12669,-3995,21840,-11889,27702c98544,201380,88461,204216,76381,204216v-8846,,-16075,-1229,-21687,-3687c49082,198071,44706,195045,41472,191547v-3234,-3498,-5802,-6713,-7800,-9643l6183,193154v2853,6524,7324,12575,13221,18153c25302,216885,33006,221329,42328,224732v9417,3404,20641,5106,33672,5106c89983,229838,102539,227663,113668,223314v11129,-4349,20070,-10967,26633,-19949c146864,194383,150194,182944,150194,169045r,-166965l118994,2080xm113858,111752v-3329,8036,-8181,14181,-14553,18530c92931,134537,85132,136711,75905,136711v-9512,,-17502,-2269,-23875,-6807c45657,125366,40711,119031,37477,110995,34148,102864,32531,93504,32531,82821v,-10400,1617,-19854,4851,-28269c40616,46138,45467,39425,51840,34509v6373,-4917,14458,-7375,24065,-7375c85227,27134,93122,29498,99495,34225v6373,4727,11129,11251,14458,19665c117187,62305,118899,71948,118899,82915v-95,11157,-1712,20800,-5041,28837xe" fillcolor="#0303b8" stroked="f" strokeweight=".26403mm">
                  <v:stroke joinstyle="miter"/>
                  <v:path arrowok="t" o:connecttype="custom" o:connectlocs="118994,2080;118994,28552;116616,28552;108436,16734;93693,5011;68962,0;33482,9927;8941,38480;0,83199;9036,127068;33672,154013;68676,163089;93217,158362;108055,147300;116331,135671;118328,135671;118328,167816;106439,195518;76381,204216;54694,200529;41472,191547;33672,181904;6183,193154;19404,211307;42328,224732;76000,229838;113668,223314;140301,203365;150194,169045;150194,2080;118994,2080;113858,111752;99305,130282;75905,136711;52030,129904;37477,110995;32531,82821;37382,54552;51840,34509;75905,27134;99495,34225;113953,53890;118899,82915;113858,111752" o:connectangles="0,0,0,0,0,0,0,0,0,0,0,0,0,0,0,0,0,0,0,0,0,0,0,0,0,0,0,0,0,0,0,0,0,0,0,0,0,0,0,0,0,0,0,0"/>
                </v:shape>
                <v:shape id="Freihandform 17" o:spid="_x0000_s1045" style="position:absolute;left:29351;top:3036;width:1010;height:2282;visibility:visible;mso-wrap-style:square;v-text-anchor:middle" coordsize="100921,2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" path="m25492,228136r31960,l57452,90195r35480,l92932,64668r-35480,l57452,50014v,-7280,1712,-12763,4947,-16640c65728,29592,71245,27607,79044,27607v3329,,6183,284,8561,945c89983,29120,91885,29687,93407,30065l100922,4349c98734,3498,95310,2553,90744,1513,86178,473,80661,,74288,,65633,,57547,1702,50128,5105,42709,8509,36716,13520,32246,20327v-4471,6807,-6754,15222,-6754,25433l25492,64668,,64668,,90195r25492,l25492,228136xe" fillcolor="#0303b8" stroked="f" strokeweight=".26403mm">
                  <v:stroke joinstyle="miter"/>
                  <v:path arrowok="t" o:connecttype="custom" o:connectlocs="25492,228136;57452,228136;57452,90195;92932,90195;92932,64668;57452,64668;57452,50014;62399,33374;79044,27607;87605,28552;93407,30065;100922,4349;90744,1513;74288,0;50128,5105;32246,20327;25492,45760;25492,64668;0,64668;0,90195;25492,90195;25492,228136" o:connectangles="0,0,0,0,0,0,0,0,0,0,0,0,0,0,0,0,0,0,0,0,0,0"/>
                </v:shape>
                <v:shape id="Freihandform 18" o:spid="_x0000_s1046" style="position:absolute;left:30514;top:3662;width:1531;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" path="m153142,84523v,-16924,-3139,-31767,-9512,-44436c137257,27418,128316,17585,116902,10494,105392,3498,91981,,76571,,61162,,47750,3498,36240,10494,24731,17491,15790,27418,9512,40087,3139,52756,,67599,,84523v,16923,3234,31672,9512,44247c15885,141438,24731,151177,36240,158267v11510,6997,24922,10495,40331,10495c91981,168762,105392,165264,116902,158267v11509,-6996,20450,-16829,26728,-29497c150003,116195,153142,101446,153142,84523xm116046,113264v-3234,8698,-8085,15695,-14649,20989c94834,139548,86559,142100,76571,142100v-10082,,-18358,-2647,-25016,-7847c44992,129053,40045,122057,36906,113264,33672,104566,32150,94923,32150,84428v,-10400,1618,-20043,4756,-28741c40045,46894,44992,39898,51555,34603v6563,-5294,14934,-7941,25016,-7941c86559,26662,94834,29309,101397,34603v6564,5295,11415,12386,14649,21084c119185,64479,120802,74028,120802,84428v,10495,-1617,20138,-4756,28836xe" fillcolor="#0303b8" stroked="f" strokeweight=".26403mm">
                  <v:stroke joinstyle="miter"/>
                  <v:path arrowok="t" o:connecttype="custom" o:connectlocs="153142,84523;143630,40087;116902,10494;76571,0;36240,10494;9512,40087;0,84523;9512,128770;36240,158267;76571,168762;116902,158267;143630,128770;153142,84523;116046,113264;101397,134253;76571,142100;51555,134253;36906,113264;32150,84428;36906,55687;51555,34603;76571,26662;101397,34603;116046,55687;120802,84428;116046,113264" o:connectangles="0,0,0,0,0,0,0,0,0,0,0,0,0,0,0,0,0,0,0,0,0,0,0,0,0,0"/>
                </v:shape>
                <v:shape id="Freihandform 19" o:spid="_x0000_s1047" style="position:absolute;left:32377;top:3658;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" path="m30914,2458l,2458,,165831r32055,l32055,66087v,-7091,1712,-13426,5136,-19004c40616,41505,45277,37156,51174,34036v5898,-3120,12651,-4727,20166,-4727c74574,29309,77902,29592,81137,29971v3329,472,5612,850,6848,1229l87985,756c86368,567,84276,378,81517,189,78759,,76381,,74383,,64776,,56120,2553,48511,7564,40901,12669,35575,19571,32626,28363r-1712,l30914,2458xe" fillcolor="#0303b8" stroked="f" strokeweight=".26403mm">
                  <v:stroke joinstyle="miter"/>
                  <v:path arrowok="t" o:connecttype="custom" o:connectlocs="30914,2458;0,2458;0,165831;32055,165831;32055,66087;37191,47083;51174,34036;71340,29309;81137,29971;87985,31200;87985,756;81517,189;74383,0;48511,7564;32626,28363;30914,28363;30914,2458" o:connectangles="0,0,0,0,0,0,0,0,0,0,0,0,0,0,0,0,0"/>
                </v:shape>
                <v:shape id="Freihandform 20" o:spid="_x0000_s1048" style="position:absolute;left:34209;top:3662;width:1368;height:1692;visibility:visible;mso-wrap-style:square;v-text-anchor:middle" coordsize="136781,16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" path="m114524,10589c108056,6524,101112,3782,93788,2269,86369,756,79425,,72861,,62969,,53457,1418,44516,4160,35575,6996,27585,11440,20736,17585,13887,23731,8656,31767,5041,41694r30058,6807c37477,42734,41758,37534,47940,32807v6183,-4727,14649,-7091,25397,-7091c83705,25716,91505,28269,96737,33374v5231,5106,7894,12291,7894,21651l104631,55781v,3782,-1331,6618,-4185,8320c97688,65803,93217,67032,87034,67788v-6183,757,-14173,1702,-23970,2837c55264,71570,47655,72894,40140,74690v-7514,1796,-14268,4444,-20355,7847c13697,86035,8941,90763,5327,96719,1807,102675,,110239,,119504v,10684,2473,19760,7324,27134c12175,154013,18834,159591,27299,163467v8466,3877,17788,5768,28251,5768c64586,169235,72386,167911,78854,165264v6468,-2648,11795,-5957,15980,-9928c98924,151366,102063,147300,104156,143235r1331,l105487,165547r31295,l136782,57010v,-11912,-2093,-21650,-6278,-29119c126224,20422,120992,14654,114524,10589xm104631,106552v,6429,-1712,12479,-4946,18152c96356,130377,91600,134915,85227,138413v-6278,3498,-13887,5200,-22734,5200c53457,143613,45943,141628,40140,137562v-5897,-3971,-8750,-9927,-8750,-17774c31390,114115,32911,109577,35955,106079v3044,-3404,7134,-6051,12175,-7942c53267,96341,58879,95017,65062,94166v2663,-378,5897,-756,9892,-1323c78854,92275,82944,91708,87034,91046v4090,-662,7800,-1512,11129,-2458c101397,87643,103585,86603,104726,85468r,21084l104631,106552xe" fillcolor="#0303b8" stroked="f" strokeweight=".26403mm">
                  <v:stroke joinstyle="miter"/>
                  <v:path arrowok="t" o:connecttype="custom" o:connectlocs="114524,10589;93788,2269;72861,0;44516,4160;20736,17585;5041,41694;35099,48501;47940,32807;73337,25716;96737,33374;104631,55025;104631,55781;100446,64101;87034,67788;63064,70625;40140,74690;19785,82537;5327,96719;0,119504;7324,146638;27299,163467;55550,169235;78854,165264;94834,155336;104156,143235;105487,143235;105487,165547;136782,165547;136782,57010;130504,27891;114524,10589;104631,106552;99685,124704;85227,138413;62493,143613;40140,137562;31390,119788;35955,106079;48130,98137;65062,94166;74954,92843;87034,91046;98163,88588;104726,85468;104726,106552" o:connectangles="0,0,0,0,0,0,0,0,0,0,0,0,0,0,0,0,0,0,0,0,0,0,0,0,0,0,0,0,0,0,0,0,0,0,0,0,0,0,0,0,0,0,0,0,0"/>
                </v:shape>
                <v:shape id="Freihandform 21" o:spid="_x0000_s1049" style="position:absolute;left:36777;top:3138;width:1502;height:2211;visibility:visible;mso-wrap-style:square;v-text-anchor:middle" coordsize="150193,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" path="m116616,62305c106248,55687,94359,52283,81137,52283v-10178,,-18453,1702,-24636,5011c50223,60698,45372,64574,41948,69017v-3520,4444,-6183,8415,-8086,11818l31960,80835,31960,,,,,217830r31199,l31199,192398r2663,c35765,195896,38524,199867,42138,204311v3519,4443,8561,8414,14839,11723c63254,219343,71435,221045,81422,221045v13222,,25112,-3404,35480,-10116c127270,204121,135355,194478,141348,181903v5897,-12574,8846,-27701,8846,-45381c150194,118842,147245,103715,141252,91235,135260,78661,127080,69017,116616,62305xm112812,165642v-3330,8698,-8181,15600,-14649,20705c91790,191453,83705,193911,74193,193911v-9226,,-16931,-2458,-23304,-7280c44516,181809,39665,175002,36336,166398v-3330,-8603,-5042,-18720,-5042,-30254c31294,124799,32911,114871,36240,106363,39474,97853,44326,91235,50699,86508v6373,-4727,14172,-7091,23494,-7091c83800,79417,91885,81875,98353,86886v6469,5011,11320,11724,14554,20327c116141,115817,117758,125460,117758,136239v,10872,-1617,20705,-4946,29403xe" fillcolor="#0303b8" stroked="f" strokeweight=".26403mm">
                  <v:stroke joinstyle="miter"/>
                  <v:path arrowok="t" o:connecttype="custom" o:connectlocs="116616,62305;81137,52283;56501,57294;41948,69017;33862,80835;31960,80835;31960,0;0,0;0,217830;31199,217830;31199,192398;33862,192398;42138,204311;56977,216034;81422,221045;116902,210929;141348,181903;150194,136522;141252,91235;116616,62305;112812,165642;98163,186347;74193,193911;50889,186631;36336,166398;31294,136144;36240,106363;50699,86508;74193,79417;98353,86886;112907,107213;117758,136239;112812,165642" o:connectangles="0,0,0,0,0,0,0,0,0,0,0,0,0,0,0,0,0,0,0,0,0,0,0,0,0,0,0,0,0,0,0,0,0"/>
                </v:shape>
                <v:shape id="Freihandform 22" o:spid="_x0000_s1050" style="position:absolute;left:38539;top:3662;width:1489;height:1689;visibility:visible;mso-wrap-style:square;v-text-anchor:middle" coordsize="148861,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" path="m126413,18909c119470,12385,111670,7564,103014,4538,94263,1513,85322,,76000,,60781,,47464,3593,36050,10778,24636,17963,15790,27891,9512,40654,3234,53418,,68167,,84901v,16923,3139,31767,9512,44341c15790,141817,24826,151555,36431,158456v11699,6902,25587,10400,41852,10400c90268,168856,100921,167060,110338,163373v9417,-3687,17217,-8793,23400,-15411c140016,141344,144296,133591,146769,124704r-30248,-5389c114619,124420,111765,128675,108151,132173v-3615,3498,-7990,6051,-12937,7847c90173,141722,84656,142668,78664,142668v-9322,,-17502,-1986,-24541,-6051c47179,132646,41662,126784,37857,119126,34243,112035,32531,103432,32245,93504r116617,l148862,82254v,-14844,-1998,-27418,-5993,-37818c138779,33941,133357,25432,126413,18909xm32245,69585v381,-6997,1903,-13615,5042,-19760c40901,42829,46038,37156,52696,32807v6658,-4349,14458,-6524,23494,-6524c84466,26283,91695,28174,97878,31956v6182,3782,10938,8887,14363,15411c115665,53890,117377,61265,117377,69679r-85132,l32245,69585xe" fillcolor="#0303b8" stroked="f" strokeweight=".26403mm">
                  <v:stroke joinstyle="miter"/>
                  <v:path arrowok="t" o:connecttype="custom" o:connectlocs="126413,18909;103014,4538;76000,0;36050,10778;9512,40654;0,84901;9512,129242;36431,158456;78283,168856;110338,163373;133738,147962;146769,124704;116521,119315;108151,132173;95214,140020;78664,142668;54123,136617;37857,119126;32245,93504;148862,93504;148862,82254;142869,44436;126413,18909;32245,69585;37287,49825;52696,32807;76190,26283;97878,31956;112241,47367;117377,69679;32245,69679" o:connectangles="0,0,0,0,0,0,0,0,0,0,0,0,0,0,0,0,0,0,0,0,0,0,0,0,0,0,0,0,0,0,0"/>
                </v:shape>
                <v:shape id="Freihandform 23" o:spid="_x0000_s1051" style="position:absolute;left:40228;top:3292;width:929;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XHwQAAANsAAAAPAAAAZHJzL2Rvd25yZXYueG1sRI9Bi8Iw&#10;FITvgv8hPMGbplYQ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C7OlcfBAAAA2wAAAA8AAAAA&#10;AAAAAAAAAAAABwIAAGRycy9kb3ducmV2LnhtbFBLBQYAAAAAAwADALcAAAD1AgAAAAA=&#10;" path="m82564,175758v-1903,378,-4185,567,-6754,567c72291,176325,69057,175758,66108,174718v-2949,-1134,-5327,-3214,-7229,-6240c57072,165358,56120,160726,56120,154580r,-89912l89793,64668r,-25527l56120,39141,56120,,24065,r,39141l,39141,,64668r24065,l24065,161198v,9833,2283,18058,6754,24582c35289,192303,41187,197125,48511,200245v7229,3120,15124,4633,23590,4444c77237,204594,81517,204216,84942,203460v3424,-757,6087,-1513,7895,-2175l87034,175002v-1046,94,-2568,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1,204689;84942,203460;92837,201285;87034,175002;82564,175758" o:connectangles="0,0,0,0,0,0,0,0,0,0,0,0,0,0,0,0,0,0,0,0,0,0,0"/>
                </v:shape>
                <v:shape id="Freihandform 24" o:spid="_x0000_s1052" style="position:absolute;left:41324;top:3292;width:928;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2zwQAAANsAAAAPAAAAZHJzL2Rvd25yZXYueG1sRI9Bi8Iw&#10;FITvgv8hPMGbphYR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KEnDbPBAAAA2wAAAA8AAAAA&#10;AAAAAAAAAAAABwIAAGRycy9kb3ducmV2LnhtbFBLBQYAAAAAAwADALcAAAD1AgAAAAA=&#10;" path="m82564,175758v-1903,378,-4186,567,-6754,567c72290,176325,69056,175758,66108,174718v-2949,-1134,-5327,-3214,-7229,-6240c57072,165358,56120,160726,56120,154580r,-89912l89793,64668r,-25527l56120,39141,56120,,24065,r,39141l,39141,,64668r24065,l24065,161198v,9833,2283,18058,6754,24582c35289,192303,41187,197125,48511,200245v7229,3120,15124,4633,23589,4444c77237,204594,81517,204216,84942,203460v3424,-757,6087,-1513,7894,-2175l87034,175002v-1046,94,-2473,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0,204689;84942,203460;92836,201285;87034,175002;82564,175758" o:connectangles="0,0,0,0,0,0,0,0,0,0,0,0,0,0,0,0,0,0,0,0,0,0,0"/>
                </v:shape>
                <v:shape id="Freihandform 25" o:spid="_x0000_s1053" style="position:absolute;left:42478;top:3662;width:1489;height:1689;visibility:visible;mso-wrap-style:square;v-text-anchor:middle" coordsize="148862,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" path="m126414,18909c119470,12385,111670,7564,103014,4538,94263,1513,85322,,76001,,60781,,47465,3593,36050,10778,24636,17963,15790,27891,9512,40654,3234,53418,,68167,,84901v,16923,3139,31767,9512,44341c15790,141817,24826,151555,36431,158456v11700,6902,25587,10400,41852,10400c90268,168856,100922,167060,110338,163373v9418,-3687,17217,-8793,23400,-15411c140016,141344,144296,133591,146769,124704r-30248,-5389c114619,124420,111765,128675,108151,132173v-3615,3498,-7990,6051,-12936,7847c90173,141722,84656,142668,78664,142668v-9322,,-17502,-1986,-24541,-6051c47179,132646,41662,126784,37858,119126,34243,112035,32531,103432,32246,93504r116616,l148862,82254v,-14844,-1998,-27418,-5993,-37818c138779,33941,133358,25432,126414,18909xm32246,69585v380,-6997,1902,-13615,5041,-19760c40901,42829,46038,37156,52696,32807v6659,-4349,14459,-6524,23495,-6524c84466,26283,91695,28174,97878,31956v6183,3782,10939,8887,14363,15411c115665,53890,117378,61265,117378,69679r-85132,l32246,69585xe" fillcolor="#0303b8" stroked="f" strokeweight=".26403mm">
                  <v:stroke joinstyle="miter"/>
                  <v:path arrowok="t" o:connecttype="custom" o:connectlocs="126414,18909;103014,4538;76001,0;36050,10778;9512,40654;0,84901;9512,129242;36431,158456;78283,168856;110338,163373;133738,147962;146769,124704;116521,119315;108151,132173;95215,140020;78664,142668;54123,136617;37858,119126;32246,93504;148862,93504;148862,82254;142869,44436;126414,18909;32246,69585;37287,49825;52696,32807;76191,26283;97878,31956;112241,47367;117378,69679;32246,69679" o:connectangles="0,0,0,0,0,0,0,0,0,0,0,0,0,0,0,0,0,0,0,0,0,0,0,0,0,0,0,0,0,0,0"/>
                </v:shape>
                <v:shape id="Freihandform 26" o:spid="_x0000_s1054" style="position:absolute;left:44298;top:3658;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5,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27" o:spid="_x0000_s1055" style="position:absolute;left:29371;top:6735;width:2311;height:1635;visibility:visible;mso-wrap-style:square;v-text-anchor:middle" coordsize="231044,163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" path="m165983,119504r-1617,l132216,,99209,,66869,119977r-1617,l33006,,,,48320,163467r32531,l114238,45476r2473,l150098,163467r32626,l231045,,197943,,165983,119504xe" fillcolor="#0303b8" stroked="f" strokeweight=".26403mm">
                  <v:stroke joinstyle="miter"/>
                  <v:path arrowok="t" o:connecttype="custom" o:connectlocs="165983,119504;164366,119504;132216,0;99209,0;66869,119977;65252,119977;33006,0;0,0;48320,163467;80851,163467;114238,45476;116711,45476;150098,163467;182724,163467;231045,0;197943,0" o:connectangles="0,0,0,0,0,0,0,0,0,0,0,0,0,0,0,0"/>
                </v:shape>
                <v:shape id="Freihandform 28" o:spid="_x0000_s1056" style="position:absolute;left:31864;top:6714;width:1532;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" path="m116902,10494c105392,3498,91981,,76571,,61162,,47750,3498,36240,10494,24731,17491,15790,27418,9512,40087,3139,52756,,67599,,84523v,16923,3234,31672,9512,44247c15885,141439,24731,151177,36240,158267v11510,6997,24922,10495,40331,10495c91981,168762,105392,165264,116902,158267v11509,-6996,20450,-16828,26728,-29497c150003,116195,153142,101352,153142,84523v,-16924,-3139,-31767,-9512,-44436c137257,27418,128316,17491,116902,10494xm116046,113264v-3235,8698,-8085,15695,-14649,20989c94834,139548,86559,142100,76571,142100v-10083,,-18358,-2647,-25016,-7847c44992,129053,40045,122057,36906,113264,33672,104566,32150,94923,32150,84428v,-10400,1617,-20043,4756,-28741c40045,46894,44992,39898,51555,34603v6563,-5294,14933,-7941,25016,-7941c86559,26662,94834,29309,101397,34603v6564,5295,11414,12386,14649,21084c119185,64479,120802,74028,120802,84428v,10495,-1617,20138,-4756,28836xe" fillcolor="#0303b8" stroked="f" strokeweight=".26403mm">
                  <v:stroke joinstyle="miter"/>
                  <v:path arrowok="t" o:connecttype="custom" o:connectlocs="116902,10494;76571,0;36240,10494;9512,40087;0,84523;9512,128770;36240,158267;76571,168762;116902,158267;143630,128770;153142,84523;143630,40087;116902,10494;116046,113264;101397,134253;76571,142100;51555,134253;36906,113264;32150,84428;36906,55687;51555,34603;76571,26662;101397,34603;116046,55687;120802,84428;116046,113264" o:connectangles="0,0,0,0,0,0,0,0,0,0,0,0,0,0,0,0,0,0,0,0,0,0,0,0,0,0"/>
                </v:shape>
                <v:shape id="Freihandform 29" o:spid="_x0000_s1057" style="position:absolute;left:33755;top:6710;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4,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30" o:spid="_x0000_s1058" style="position:absolute;left:34916;top:6190;width:320;height:2179;visibility:visible;mso-wrap-style:square;v-text-anchor:middle" coordsize="32055,2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" path="m,l32055,r,217830l,217830,,xe" fillcolor="#0303b8" stroked="f" strokeweight=".26403mm">
                  <v:stroke joinstyle="miter"/>
                  <v:path arrowok="t" o:connecttype="custom" o:connectlocs="0,0;32055,0;32055,217830;0,217830" o:connectangles="0,0,0,0"/>
                </v:shape>
                <v:shape id="Freihandform 31" o:spid="_x0000_s1059" style="position:absolute;left:35598;top:6190;width:1503;height:2211;visibility:visible;mso-wrap-style:square;v-text-anchor:middle" coordsize="150288,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" path="m118138,80930r-1902,c114333,77526,111575,73556,108151,69112,104631,64668,99780,60698,93597,57388,87319,53985,79139,52378,68962,52378v-13222,,-25017,3309,-35480,10021c23019,69112,14839,78661,8941,91235,2949,103810,,118937,,136522v,17680,2949,32807,8846,45381c14743,194478,22829,204121,33292,210929v10368,6807,22162,10116,35479,10116c78759,221045,86844,219343,93217,216034v6278,-3309,11224,-7280,14838,-11724c111670,199867,114429,195896,116331,192398r2663,l118994,217830r31294,l150288,,118233,r,80930l118138,80930xm113763,166398v-3330,8604,-8180,15411,-14554,20233c92837,191453,85037,193911,75810,193911v-9512,,-17502,-2553,-23875,-7564c45467,181242,40616,174340,37382,165642v-3329,-8698,-4946,-18531,-4946,-29498c32436,125366,34053,115722,37287,107119,40521,98515,45372,91803,51745,86792v6373,-5011,14458,-7469,24065,-7469c85132,79323,93027,81686,99400,86414v6373,4727,11129,11345,14458,19854c117092,114777,118804,124704,118804,136049v-95,11629,-1712,21651,-5041,30349xe" fillcolor="#0303b8" stroked="f" strokeweight=".26403mm">
                  <v:stroke joinstyle="miter"/>
                  <v:path arrowok="t" o:connecttype="custom" o:connectlocs="118138,80930;116236,80930;108151,69112;93597,57388;68962,52378;33482,62399;8941,91235;0,136522;8846,181903;33292,210929;68771,221045;93217,216034;108055,204310;116331,192398;118994,192398;118994,217830;150288,217830;150288,0;118233,0;118233,80930;113763,166398;99209,186631;75810,193911;51935,186347;37382,165642;32436,136144;37287,107119;51745,86792;75810,79323;99400,86414;113858,106268;118804,136049;113763,166398" o:connectangles="0,0,0,0,0,0,0,0,0,0,0,0,0,0,0,0,0,0,0,0,0,0,0,0,0,0,0,0,0,0,0,0,0"/>
                </v:shape>
                <v:shape id="Freihandform 32" o:spid="_x0000_s1060" style="position:absolute;left:37556;top:7965;width:428;height:424;visibility:visible;mso-wrap-style:square;v-text-anchor:middle" coordsize="42803,4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" path="m21307,c15504,,10463,2080,6278,6240,2093,10400,,15411,,21178v,5862,2093,10873,6278,15033c10463,40370,15504,42450,21307,42450v3900,,7514,-945,10748,-2836c35289,37723,37858,35171,39855,31862v1997,-3215,2949,-6808,2949,-10684c42804,15316,40711,10400,36526,6240,32150,2080,27109,,21307,xe" fillcolor="#0303b8" stroked="f" strokeweight=".26403mm">
                  <v:stroke joinstyle="miter"/>
                  <v:path arrowok="t" o:connecttype="custom" o:connectlocs="21307,0;6278,6240;0,21178;6278,36211;21307,42450;32055,39614;39855,31862;42804,21178;36526,6240;21307,0" o:connectangles="0,0,0,0,0,0,0,0,0,0"/>
                </v:shape>
              </v:group>
              <w10:wrap anchorx="page" anchory="page"/>
            </v:group>
          </w:pict>
        </mc:Fallback>
      </mc:AlternateContent>
    </w:r>
    <w:r w:rsidR="00F76C7A">
      <w:t>Artikel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FC7A2" w14:textId="77777777" w:rsidR="00A93E59" w:rsidRPr="00A93E59" w:rsidRDefault="00A93E59" w:rsidP="00B2668C">
    <w:pPr>
      <w:pStyle w:val="Kopfzeile"/>
    </w:pPr>
    <w:r w:rsidRPr="00A93E59">
      <w:rPr>
        <w:noProof/>
        <w:lang w:val="en-GB" w:eastAsia="en-GB"/>
      </w:rPr>
      <w:drawing>
        <wp:inline distT="0" distB="0" distL="0" distR="0" wp14:anchorId="1C5FB411" wp14:editId="1E8BA813">
          <wp:extent cx="1837242" cy="360000"/>
          <wp:effectExtent l="0" t="0" r="0" b="254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A-Logo_RGB_15mmH.emf"/>
                  <pic:cNvPicPr/>
                </pic:nvPicPr>
                <pic:blipFill>
                  <a:blip r:embed="rId1">
                    <a:extLst>
                      <a:ext uri="{28A0092B-C50C-407E-A947-70E740481C1C}">
                        <a14:useLocalDpi xmlns:a14="http://schemas.microsoft.com/office/drawing/2010/main" val="0"/>
                      </a:ext>
                    </a:extLst>
                  </a:blip>
                  <a:stretch>
                    <a:fillRect/>
                  </a:stretch>
                </pic:blipFill>
                <pic:spPr>
                  <a:xfrm>
                    <a:off x="0" y="0"/>
                    <a:ext cx="1837242" cy="360000"/>
                  </a:xfrm>
                  <a:prstGeom prst="rect">
                    <a:avLst/>
                  </a:prstGeom>
                </pic:spPr>
              </pic:pic>
            </a:graphicData>
          </a:graphic>
        </wp:inline>
      </w:drawing>
    </w:r>
  </w:p>
  <w:p w14:paraId="3CDA580F" w14:textId="77777777" w:rsidR="00A93E59" w:rsidRPr="00A93E59" w:rsidRDefault="00A93E59" w:rsidP="00B2668C">
    <w:pPr>
      <w:pStyle w:val="Kopfzeile"/>
    </w:pPr>
  </w:p>
  <w:p w14:paraId="1F7118DC" w14:textId="77777777" w:rsidR="00A93E59" w:rsidRPr="00A93E59" w:rsidRDefault="00A93E59" w:rsidP="00B2668C">
    <w:pPr>
      <w:pStyle w:val="Kopfzeile"/>
    </w:pPr>
    <w:r w:rsidRPr="00A93E59">
      <w:t>Pressemitteilung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59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2885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DEB2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AB4D8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B8B9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DC1A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F240E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0E8E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B4454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174AB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7E3E93"/>
    <w:multiLevelType w:val="hybridMultilevel"/>
    <w:tmpl w:val="80B06C54"/>
    <w:lvl w:ilvl="0" w:tplc="28B866F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4417CDD"/>
    <w:multiLevelType w:val="hybridMultilevel"/>
    <w:tmpl w:val="446C51FC"/>
    <w:lvl w:ilvl="0" w:tplc="514679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82B3047"/>
    <w:multiLevelType w:val="hybridMultilevel"/>
    <w:tmpl w:val="CED2D94A"/>
    <w:lvl w:ilvl="0" w:tplc="CF58FF8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B01C66"/>
    <w:multiLevelType w:val="hybridMultilevel"/>
    <w:tmpl w:val="33B2B4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EE2324"/>
    <w:multiLevelType w:val="hybridMultilevel"/>
    <w:tmpl w:val="C09E05B2"/>
    <w:lvl w:ilvl="0" w:tplc="2D42AC5E">
      <w:start w:val="1"/>
      <w:numFmt w:val="bullet"/>
      <w:lvlText w:val=""/>
      <w:lvlJc w:val="left"/>
      <w:pPr>
        <w:ind w:left="720" w:hanging="360"/>
      </w:pPr>
      <w:rPr>
        <w:rFonts w:ascii="Symbol" w:hAnsi="Symbol" w:hint="default"/>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5" w15:restartNumberingAfterBreak="0">
    <w:nsid w:val="37E2264C"/>
    <w:multiLevelType w:val="hybridMultilevel"/>
    <w:tmpl w:val="4ADAE7C2"/>
    <w:lvl w:ilvl="0" w:tplc="64A20C7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CB64F09"/>
    <w:multiLevelType w:val="hybridMultilevel"/>
    <w:tmpl w:val="94A60C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EBE4760"/>
    <w:multiLevelType w:val="hybridMultilevel"/>
    <w:tmpl w:val="0652CA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FE682B"/>
    <w:multiLevelType w:val="hybridMultilevel"/>
    <w:tmpl w:val="EB6881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19B6AFF"/>
    <w:multiLevelType w:val="hybridMultilevel"/>
    <w:tmpl w:val="0BC4BC36"/>
    <w:lvl w:ilvl="0" w:tplc="764261D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8469E2"/>
    <w:multiLevelType w:val="hybridMultilevel"/>
    <w:tmpl w:val="EE20D3F4"/>
    <w:lvl w:ilvl="0" w:tplc="DA30105C">
      <w:start w:val="1"/>
      <w:numFmt w:val="bullet"/>
      <w:pStyle w:val="Bullets"/>
      <w:lvlText w:val="–"/>
      <w:lvlJc w:val="left"/>
      <w:pPr>
        <w:tabs>
          <w:tab w:val="num" w:pos="340"/>
        </w:tabs>
        <w:ind w:left="340" w:hanging="340"/>
      </w:pPr>
      <w:rPr>
        <w:rFonts w:ascii="Inter" w:hAnsi="Inter" w:hint="default"/>
        <w:b w:val="0"/>
        <w:i w:val="0"/>
        <w:color w:val="0303B8" w:themeColor="text1"/>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21" w15:restartNumberingAfterBreak="0">
    <w:nsid w:val="650C4FA8"/>
    <w:multiLevelType w:val="hybridMultilevel"/>
    <w:tmpl w:val="38F8D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B8B076D"/>
    <w:multiLevelType w:val="hybridMultilevel"/>
    <w:tmpl w:val="30569B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BBA09C5"/>
    <w:multiLevelType w:val="hybridMultilevel"/>
    <w:tmpl w:val="F462EE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FFD066D"/>
    <w:multiLevelType w:val="hybridMultilevel"/>
    <w:tmpl w:val="A724AE14"/>
    <w:lvl w:ilvl="0" w:tplc="ADC04356">
      <w:start w:val="1"/>
      <w:numFmt w:val="decimal"/>
      <w:lvlText w:val="%1)"/>
      <w:lvlJc w:val="left"/>
      <w:pPr>
        <w:ind w:left="367" w:hanging="360"/>
      </w:pPr>
      <w:rPr>
        <w:rFonts w:hint="default"/>
      </w:rPr>
    </w:lvl>
    <w:lvl w:ilvl="1" w:tplc="04070019" w:tentative="1">
      <w:start w:val="1"/>
      <w:numFmt w:val="lowerLetter"/>
      <w:lvlText w:val="%2."/>
      <w:lvlJc w:val="left"/>
      <w:pPr>
        <w:ind w:left="1087" w:hanging="360"/>
      </w:pPr>
    </w:lvl>
    <w:lvl w:ilvl="2" w:tplc="0407001B" w:tentative="1">
      <w:start w:val="1"/>
      <w:numFmt w:val="lowerRoman"/>
      <w:lvlText w:val="%3."/>
      <w:lvlJc w:val="right"/>
      <w:pPr>
        <w:ind w:left="1807" w:hanging="180"/>
      </w:pPr>
    </w:lvl>
    <w:lvl w:ilvl="3" w:tplc="0407000F" w:tentative="1">
      <w:start w:val="1"/>
      <w:numFmt w:val="decimal"/>
      <w:lvlText w:val="%4."/>
      <w:lvlJc w:val="left"/>
      <w:pPr>
        <w:ind w:left="2527" w:hanging="360"/>
      </w:pPr>
    </w:lvl>
    <w:lvl w:ilvl="4" w:tplc="04070019" w:tentative="1">
      <w:start w:val="1"/>
      <w:numFmt w:val="lowerLetter"/>
      <w:lvlText w:val="%5."/>
      <w:lvlJc w:val="left"/>
      <w:pPr>
        <w:ind w:left="3247" w:hanging="360"/>
      </w:pPr>
    </w:lvl>
    <w:lvl w:ilvl="5" w:tplc="0407001B" w:tentative="1">
      <w:start w:val="1"/>
      <w:numFmt w:val="lowerRoman"/>
      <w:lvlText w:val="%6."/>
      <w:lvlJc w:val="right"/>
      <w:pPr>
        <w:ind w:left="3967" w:hanging="180"/>
      </w:pPr>
    </w:lvl>
    <w:lvl w:ilvl="6" w:tplc="0407000F" w:tentative="1">
      <w:start w:val="1"/>
      <w:numFmt w:val="decimal"/>
      <w:lvlText w:val="%7."/>
      <w:lvlJc w:val="left"/>
      <w:pPr>
        <w:ind w:left="4687" w:hanging="360"/>
      </w:pPr>
    </w:lvl>
    <w:lvl w:ilvl="7" w:tplc="04070019" w:tentative="1">
      <w:start w:val="1"/>
      <w:numFmt w:val="lowerLetter"/>
      <w:lvlText w:val="%8."/>
      <w:lvlJc w:val="left"/>
      <w:pPr>
        <w:ind w:left="5407" w:hanging="360"/>
      </w:pPr>
    </w:lvl>
    <w:lvl w:ilvl="8" w:tplc="0407001B" w:tentative="1">
      <w:start w:val="1"/>
      <w:numFmt w:val="lowerRoman"/>
      <w:lvlText w:val="%9."/>
      <w:lvlJc w:val="right"/>
      <w:pPr>
        <w:ind w:left="6127" w:hanging="180"/>
      </w:pPr>
    </w:lvl>
  </w:abstractNum>
  <w:abstractNum w:abstractNumId="25" w15:restartNumberingAfterBreak="0">
    <w:nsid w:val="7F843A45"/>
    <w:multiLevelType w:val="hybridMultilevel"/>
    <w:tmpl w:val="2B6C21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5"/>
  </w:num>
  <w:num w:numId="2">
    <w:abstractNumId w:val="11"/>
  </w:num>
  <w:num w:numId="3">
    <w:abstractNumId w:val="10"/>
  </w:num>
  <w:num w:numId="4">
    <w:abstractNumId w:val="25"/>
  </w:num>
  <w:num w:numId="5">
    <w:abstractNumId w:val="21"/>
  </w:num>
  <w:num w:numId="6">
    <w:abstractNumId w:val="24"/>
  </w:num>
  <w:num w:numId="7">
    <w:abstractNumId w:val="23"/>
  </w:num>
  <w:num w:numId="8">
    <w:abstractNumId w:val="13"/>
  </w:num>
  <w:num w:numId="9">
    <w:abstractNumId w:val="12"/>
  </w:num>
  <w:num w:numId="10">
    <w:abstractNumId w:val="14"/>
  </w:num>
  <w:num w:numId="11">
    <w:abstractNumId w:val="20"/>
  </w:num>
  <w:num w:numId="12">
    <w:abstractNumId w:val="0"/>
  </w:num>
  <w:num w:numId="13">
    <w:abstractNumId w:val="1"/>
  </w:num>
  <w:num w:numId="14">
    <w:abstractNumId w:val="2"/>
  </w:num>
  <w:num w:numId="15">
    <w:abstractNumId w:val="3"/>
  </w:num>
  <w:num w:numId="16">
    <w:abstractNumId w:val="8"/>
  </w:num>
  <w:num w:numId="17">
    <w:abstractNumId w:val="4"/>
  </w:num>
  <w:num w:numId="18">
    <w:abstractNumId w:val="5"/>
  </w:num>
  <w:num w:numId="19">
    <w:abstractNumId w:val="6"/>
  </w:num>
  <w:num w:numId="20">
    <w:abstractNumId w:val="7"/>
  </w:num>
  <w:num w:numId="21">
    <w:abstractNumId w:val="9"/>
  </w:num>
  <w:num w:numId="22">
    <w:abstractNumId w:val="17"/>
  </w:num>
  <w:num w:numId="23">
    <w:abstractNumId w:val="19"/>
  </w:num>
  <w:num w:numId="24">
    <w:abstractNumId w:val="18"/>
  </w:num>
  <w:num w:numId="25">
    <w:abstractNumId w:val="22"/>
  </w:num>
  <w:num w:numId="26">
    <w:abstractNumId w:val="16"/>
  </w:num>
  <w:num w:numId="27">
    <w:abstractNumId w:val="20"/>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AEF"/>
    <w:rsid w:val="00000345"/>
    <w:rsid w:val="00000664"/>
    <w:rsid w:val="0000444C"/>
    <w:rsid w:val="000106C2"/>
    <w:rsid w:val="0001450C"/>
    <w:rsid w:val="00015BFB"/>
    <w:rsid w:val="000165C0"/>
    <w:rsid w:val="00016652"/>
    <w:rsid w:val="0001675F"/>
    <w:rsid w:val="00020954"/>
    <w:rsid w:val="00024096"/>
    <w:rsid w:val="00024696"/>
    <w:rsid w:val="00024FEC"/>
    <w:rsid w:val="00026401"/>
    <w:rsid w:val="000265A9"/>
    <w:rsid w:val="00026B9F"/>
    <w:rsid w:val="00031165"/>
    <w:rsid w:val="00032864"/>
    <w:rsid w:val="00033507"/>
    <w:rsid w:val="00033869"/>
    <w:rsid w:val="00034520"/>
    <w:rsid w:val="00035F4F"/>
    <w:rsid w:val="000370A3"/>
    <w:rsid w:val="00040E44"/>
    <w:rsid w:val="00041128"/>
    <w:rsid w:val="0004152B"/>
    <w:rsid w:val="000433CB"/>
    <w:rsid w:val="00043411"/>
    <w:rsid w:val="00046409"/>
    <w:rsid w:val="000465E9"/>
    <w:rsid w:val="00050046"/>
    <w:rsid w:val="000505DC"/>
    <w:rsid w:val="00052E83"/>
    <w:rsid w:val="00054C61"/>
    <w:rsid w:val="000554FB"/>
    <w:rsid w:val="0005620D"/>
    <w:rsid w:val="0005711E"/>
    <w:rsid w:val="00064646"/>
    <w:rsid w:val="0006541F"/>
    <w:rsid w:val="00065587"/>
    <w:rsid w:val="00065931"/>
    <w:rsid w:val="000729AA"/>
    <w:rsid w:val="0007668E"/>
    <w:rsid w:val="00081665"/>
    <w:rsid w:val="000825EF"/>
    <w:rsid w:val="000837A0"/>
    <w:rsid w:val="000844C3"/>
    <w:rsid w:val="00085788"/>
    <w:rsid w:val="00085BC8"/>
    <w:rsid w:val="00090FE1"/>
    <w:rsid w:val="00091B7E"/>
    <w:rsid w:val="000942DF"/>
    <w:rsid w:val="000A028E"/>
    <w:rsid w:val="000A5043"/>
    <w:rsid w:val="000A7768"/>
    <w:rsid w:val="000B1839"/>
    <w:rsid w:val="000B1ADE"/>
    <w:rsid w:val="000B380B"/>
    <w:rsid w:val="000B3F5E"/>
    <w:rsid w:val="000B4599"/>
    <w:rsid w:val="000B5BE5"/>
    <w:rsid w:val="000B7547"/>
    <w:rsid w:val="000B7B47"/>
    <w:rsid w:val="000B7FA7"/>
    <w:rsid w:val="000C388B"/>
    <w:rsid w:val="000C6691"/>
    <w:rsid w:val="000C765E"/>
    <w:rsid w:val="000D0951"/>
    <w:rsid w:val="000D2B07"/>
    <w:rsid w:val="000D7155"/>
    <w:rsid w:val="000E03D1"/>
    <w:rsid w:val="000E2047"/>
    <w:rsid w:val="000E2B95"/>
    <w:rsid w:val="000E59AF"/>
    <w:rsid w:val="000E6556"/>
    <w:rsid w:val="000F5917"/>
    <w:rsid w:val="000F59B3"/>
    <w:rsid w:val="000F5BD1"/>
    <w:rsid w:val="000F61A1"/>
    <w:rsid w:val="00102728"/>
    <w:rsid w:val="00103E24"/>
    <w:rsid w:val="00103E81"/>
    <w:rsid w:val="001043C9"/>
    <w:rsid w:val="00104987"/>
    <w:rsid w:val="00105943"/>
    <w:rsid w:val="001114DF"/>
    <w:rsid w:val="00112BB6"/>
    <w:rsid w:val="001143EE"/>
    <w:rsid w:val="001176E9"/>
    <w:rsid w:val="00120F2C"/>
    <w:rsid w:val="00121507"/>
    <w:rsid w:val="00121545"/>
    <w:rsid w:val="00121A27"/>
    <w:rsid w:val="001221AD"/>
    <w:rsid w:val="001317BD"/>
    <w:rsid w:val="00132F77"/>
    <w:rsid w:val="00135725"/>
    <w:rsid w:val="00142BA6"/>
    <w:rsid w:val="00143271"/>
    <w:rsid w:val="00146693"/>
    <w:rsid w:val="00147123"/>
    <w:rsid w:val="00147EFA"/>
    <w:rsid w:val="00150742"/>
    <w:rsid w:val="0015139C"/>
    <w:rsid w:val="00152C27"/>
    <w:rsid w:val="00154332"/>
    <w:rsid w:val="0016079C"/>
    <w:rsid w:val="00161462"/>
    <w:rsid w:val="00164C21"/>
    <w:rsid w:val="00164C93"/>
    <w:rsid w:val="001701C3"/>
    <w:rsid w:val="00175A98"/>
    <w:rsid w:val="00176E00"/>
    <w:rsid w:val="001773A1"/>
    <w:rsid w:val="001779FF"/>
    <w:rsid w:val="0018002E"/>
    <w:rsid w:val="00181889"/>
    <w:rsid w:val="001858ED"/>
    <w:rsid w:val="00186C90"/>
    <w:rsid w:val="00191651"/>
    <w:rsid w:val="001945EB"/>
    <w:rsid w:val="00195333"/>
    <w:rsid w:val="001953B6"/>
    <w:rsid w:val="0019591C"/>
    <w:rsid w:val="00196B08"/>
    <w:rsid w:val="001A2B5D"/>
    <w:rsid w:val="001A2E5E"/>
    <w:rsid w:val="001A5AC2"/>
    <w:rsid w:val="001A70BD"/>
    <w:rsid w:val="001A712B"/>
    <w:rsid w:val="001B243B"/>
    <w:rsid w:val="001B2AC0"/>
    <w:rsid w:val="001B3737"/>
    <w:rsid w:val="001B44EB"/>
    <w:rsid w:val="001B5120"/>
    <w:rsid w:val="001B5E3F"/>
    <w:rsid w:val="001B6489"/>
    <w:rsid w:val="001B64D1"/>
    <w:rsid w:val="001B749E"/>
    <w:rsid w:val="001C7904"/>
    <w:rsid w:val="001D234E"/>
    <w:rsid w:val="001D3EA4"/>
    <w:rsid w:val="001D60D8"/>
    <w:rsid w:val="001E1700"/>
    <w:rsid w:val="001E2837"/>
    <w:rsid w:val="001E3005"/>
    <w:rsid w:val="001E51BC"/>
    <w:rsid w:val="001F3088"/>
    <w:rsid w:val="001F4035"/>
    <w:rsid w:val="001F4642"/>
    <w:rsid w:val="001F553B"/>
    <w:rsid w:val="0020160A"/>
    <w:rsid w:val="00204D58"/>
    <w:rsid w:val="002065D6"/>
    <w:rsid w:val="002066F6"/>
    <w:rsid w:val="00206A36"/>
    <w:rsid w:val="00212797"/>
    <w:rsid w:val="00212AA8"/>
    <w:rsid w:val="00220028"/>
    <w:rsid w:val="002216CF"/>
    <w:rsid w:val="00221C32"/>
    <w:rsid w:val="00221F43"/>
    <w:rsid w:val="002237CF"/>
    <w:rsid w:val="00225C3D"/>
    <w:rsid w:val="002268A8"/>
    <w:rsid w:val="00226A36"/>
    <w:rsid w:val="00226F07"/>
    <w:rsid w:val="00227DAE"/>
    <w:rsid w:val="00231A75"/>
    <w:rsid w:val="002320DF"/>
    <w:rsid w:val="00233A65"/>
    <w:rsid w:val="0023568E"/>
    <w:rsid w:val="0023751D"/>
    <w:rsid w:val="00237CCA"/>
    <w:rsid w:val="002418D1"/>
    <w:rsid w:val="002435E6"/>
    <w:rsid w:val="002441F9"/>
    <w:rsid w:val="00244238"/>
    <w:rsid w:val="00245C74"/>
    <w:rsid w:val="0024703B"/>
    <w:rsid w:val="0024731E"/>
    <w:rsid w:val="00256D8A"/>
    <w:rsid w:val="002623A6"/>
    <w:rsid w:val="00262403"/>
    <w:rsid w:val="00267D92"/>
    <w:rsid w:val="002728A2"/>
    <w:rsid w:val="002733F8"/>
    <w:rsid w:val="00273892"/>
    <w:rsid w:val="002743C8"/>
    <w:rsid w:val="002771B2"/>
    <w:rsid w:val="00285B48"/>
    <w:rsid w:val="00287573"/>
    <w:rsid w:val="00290CEE"/>
    <w:rsid w:val="00293846"/>
    <w:rsid w:val="00293E2D"/>
    <w:rsid w:val="00294BF1"/>
    <w:rsid w:val="00295C3F"/>
    <w:rsid w:val="00297705"/>
    <w:rsid w:val="00297A2A"/>
    <w:rsid w:val="002A063A"/>
    <w:rsid w:val="002A29AA"/>
    <w:rsid w:val="002A2DF7"/>
    <w:rsid w:val="002B0A7D"/>
    <w:rsid w:val="002B2472"/>
    <w:rsid w:val="002B56DA"/>
    <w:rsid w:val="002B5DE3"/>
    <w:rsid w:val="002B7761"/>
    <w:rsid w:val="002C0AF5"/>
    <w:rsid w:val="002C1FB4"/>
    <w:rsid w:val="002C34FA"/>
    <w:rsid w:val="002C4195"/>
    <w:rsid w:val="002D1F88"/>
    <w:rsid w:val="002D2064"/>
    <w:rsid w:val="002D34AD"/>
    <w:rsid w:val="002D607F"/>
    <w:rsid w:val="002D70BC"/>
    <w:rsid w:val="002D7A11"/>
    <w:rsid w:val="002D7C75"/>
    <w:rsid w:val="002E04EF"/>
    <w:rsid w:val="002E2A4C"/>
    <w:rsid w:val="002E602D"/>
    <w:rsid w:val="002E6E4A"/>
    <w:rsid w:val="002F089E"/>
    <w:rsid w:val="002F0BB5"/>
    <w:rsid w:val="002F1DCA"/>
    <w:rsid w:val="002F38C6"/>
    <w:rsid w:val="002F47C4"/>
    <w:rsid w:val="002F712B"/>
    <w:rsid w:val="002F717B"/>
    <w:rsid w:val="002F7707"/>
    <w:rsid w:val="00300ABC"/>
    <w:rsid w:val="00303094"/>
    <w:rsid w:val="00311956"/>
    <w:rsid w:val="00312FE7"/>
    <w:rsid w:val="00314CB4"/>
    <w:rsid w:val="00315A9B"/>
    <w:rsid w:val="00317E12"/>
    <w:rsid w:val="00320FB5"/>
    <w:rsid w:val="003211FB"/>
    <w:rsid w:val="00322B93"/>
    <w:rsid w:val="00323279"/>
    <w:rsid w:val="00323FA4"/>
    <w:rsid w:val="003244D9"/>
    <w:rsid w:val="00324DB1"/>
    <w:rsid w:val="003304F6"/>
    <w:rsid w:val="003307C9"/>
    <w:rsid w:val="00330A1E"/>
    <w:rsid w:val="00341713"/>
    <w:rsid w:val="0034611A"/>
    <w:rsid w:val="003470B7"/>
    <w:rsid w:val="00350CD7"/>
    <w:rsid w:val="003525D3"/>
    <w:rsid w:val="003527E5"/>
    <w:rsid w:val="00355182"/>
    <w:rsid w:val="00361CDC"/>
    <w:rsid w:val="00361E4D"/>
    <w:rsid w:val="003662EF"/>
    <w:rsid w:val="003667D0"/>
    <w:rsid w:val="0036772F"/>
    <w:rsid w:val="00367F6C"/>
    <w:rsid w:val="003722F2"/>
    <w:rsid w:val="00374CA4"/>
    <w:rsid w:val="00375EBC"/>
    <w:rsid w:val="00377669"/>
    <w:rsid w:val="00380078"/>
    <w:rsid w:val="00380E0C"/>
    <w:rsid w:val="003823AC"/>
    <w:rsid w:val="003836E7"/>
    <w:rsid w:val="00383A61"/>
    <w:rsid w:val="00384D62"/>
    <w:rsid w:val="0038546B"/>
    <w:rsid w:val="00385C0E"/>
    <w:rsid w:val="003878B3"/>
    <w:rsid w:val="003912AD"/>
    <w:rsid w:val="003967C4"/>
    <w:rsid w:val="0039710D"/>
    <w:rsid w:val="003A1582"/>
    <w:rsid w:val="003A2C16"/>
    <w:rsid w:val="003A3804"/>
    <w:rsid w:val="003A5FC3"/>
    <w:rsid w:val="003A72FE"/>
    <w:rsid w:val="003B3F57"/>
    <w:rsid w:val="003B4362"/>
    <w:rsid w:val="003B4F71"/>
    <w:rsid w:val="003C0D1B"/>
    <w:rsid w:val="003C1D50"/>
    <w:rsid w:val="003C20EA"/>
    <w:rsid w:val="003C2A3A"/>
    <w:rsid w:val="003C37FC"/>
    <w:rsid w:val="003C3EEB"/>
    <w:rsid w:val="003E28BC"/>
    <w:rsid w:val="003E2BF5"/>
    <w:rsid w:val="003E3323"/>
    <w:rsid w:val="003E3C15"/>
    <w:rsid w:val="003E436D"/>
    <w:rsid w:val="003E43D4"/>
    <w:rsid w:val="003E75FA"/>
    <w:rsid w:val="003F02E7"/>
    <w:rsid w:val="003F1BBF"/>
    <w:rsid w:val="003F1E65"/>
    <w:rsid w:val="003F29AE"/>
    <w:rsid w:val="003F35C4"/>
    <w:rsid w:val="003F6D53"/>
    <w:rsid w:val="004000AB"/>
    <w:rsid w:val="00400221"/>
    <w:rsid w:val="0040073C"/>
    <w:rsid w:val="00401777"/>
    <w:rsid w:val="00401FD8"/>
    <w:rsid w:val="004040DF"/>
    <w:rsid w:val="00404932"/>
    <w:rsid w:val="00405AE8"/>
    <w:rsid w:val="004063F8"/>
    <w:rsid w:val="0041063D"/>
    <w:rsid w:val="00410719"/>
    <w:rsid w:val="00411516"/>
    <w:rsid w:val="00413CF6"/>
    <w:rsid w:val="004174DD"/>
    <w:rsid w:val="00421F10"/>
    <w:rsid w:val="00425170"/>
    <w:rsid w:val="00426C6F"/>
    <w:rsid w:val="00430776"/>
    <w:rsid w:val="004309D5"/>
    <w:rsid w:val="00430BEC"/>
    <w:rsid w:val="00431F7E"/>
    <w:rsid w:val="004321C0"/>
    <w:rsid w:val="00433D46"/>
    <w:rsid w:val="00434686"/>
    <w:rsid w:val="00435A97"/>
    <w:rsid w:val="00437AFC"/>
    <w:rsid w:val="0044056F"/>
    <w:rsid w:val="00440672"/>
    <w:rsid w:val="00441345"/>
    <w:rsid w:val="004442E6"/>
    <w:rsid w:val="00444D84"/>
    <w:rsid w:val="004456A4"/>
    <w:rsid w:val="0045179E"/>
    <w:rsid w:val="00451E55"/>
    <w:rsid w:val="00452E73"/>
    <w:rsid w:val="0045303F"/>
    <w:rsid w:val="00454491"/>
    <w:rsid w:val="0045604F"/>
    <w:rsid w:val="004614A6"/>
    <w:rsid w:val="00465CFA"/>
    <w:rsid w:val="00470477"/>
    <w:rsid w:val="00472AF2"/>
    <w:rsid w:val="0047360F"/>
    <w:rsid w:val="00473805"/>
    <w:rsid w:val="0047497B"/>
    <w:rsid w:val="00475249"/>
    <w:rsid w:val="004819A0"/>
    <w:rsid w:val="00481D0E"/>
    <w:rsid w:val="00482FC3"/>
    <w:rsid w:val="00484FB3"/>
    <w:rsid w:val="004867F0"/>
    <w:rsid w:val="00493E2F"/>
    <w:rsid w:val="004A11EB"/>
    <w:rsid w:val="004A3D72"/>
    <w:rsid w:val="004A5437"/>
    <w:rsid w:val="004A75E4"/>
    <w:rsid w:val="004B05A4"/>
    <w:rsid w:val="004B1AC5"/>
    <w:rsid w:val="004B1EA2"/>
    <w:rsid w:val="004B2B0F"/>
    <w:rsid w:val="004B44B0"/>
    <w:rsid w:val="004B65D6"/>
    <w:rsid w:val="004B74C7"/>
    <w:rsid w:val="004B750D"/>
    <w:rsid w:val="004C0DC3"/>
    <w:rsid w:val="004C616C"/>
    <w:rsid w:val="004C7A66"/>
    <w:rsid w:val="004D0C21"/>
    <w:rsid w:val="004D0E87"/>
    <w:rsid w:val="004D2C2B"/>
    <w:rsid w:val="004D3B30"/>
    <w:rsid w:val="004D5E20"/>
    <w:rsid w:val="004D71A9"/>
    <w:rsid w:val="004E0C5B"/>
    <w:rsid w:val="004E1C25"/>
    <w:rsid w:val="004E3DB0"/>
    <w:rsid w:val="004E501F"/>
    <w:rsid w:val="004E6065"/>
    <w:rsid w:val="004E6416"/>
    <w:rsid w:val="004E7FCC"/>
    <w:rsid w:val="004F2A39"/>
    <w:rsid w:val="004F31C4"/>
    <w:rsid w:val="004F4D0B"/>
    <w:rsid w:val="004F4E0B"/>
    <w:rsid w:val="004F6D6F"/>
    <w:rsid w:val="00503F61"/>
    <w:rsid w:val="00505AB8"/>
    <w:rsid w:val="005065E9"/>
    <w:rsid w:val="00507161"/>
    <w:rsid w:val="0050782E"/>
    <w:rsid w:val="00510761"/>
    <w:rsid w:val="00510BBA"/>
    <w:rsid w:val="005117D6"/>
    <w:rsid w:val="00512C05"/>
    <w:rsid w:val="0051373B"/>
    <w:rsid w:val="00513E4E"/>
    <w:rsid w:val="00515B15"/>
    <w:rsid w:val="00525CE7"/>
    <w:rsid w:val="00530280"/>
    <w:rsid w:val="00531EB6"/>
    <w:rsid w:val="005377DA"/>
    <w:rsid w:val="0054270C"/>
    <w:rsid w:val="005450C8"/>
    <w:rsid w:val="00545CC7"/>
    <w:rsid w:val="005465BD"/>
    <w:rsid w:val="00547141"/>
    <w:rsid w:val="005475B0"/>
    <w:rsid w:val="00551929"/>
    <w:rsid w:val="00552FEF"/>
    <w:rsid w:val="00554D9B"/>
    <w:rsid w:val="00556B15"/>
    <w:rsid w:val="005653D2"/>
    <w:rsid w:val="005665CB"/>
    <w:rsid w:val="0057014D"/>
    <w:rsid w:val="00570600"/>
    <w:rsid w:val="00570FDF"/>
    <w:rsid w:val="00571F8F"/>
    <w:rsid w:val="00572F34"/>
    <w:rsid w:val="0057370B"/>
    <w:rsid w:val="005741F8"/>
    <w:rsid w:val="0058262D"/>
    <w:rsid w:val="00582E77"/>
    <w:rsid w:val="0058343C"/>
    <w:rsid w:val="00590301"/>
    <w:rsid w:val="005906C8"/>
    <w:rsid w:val="00594C07"/>
    <w:rsid w:val="00595BE4"/>
    <w:rsid w:val="005A1621"/>
    <w:rsid w:val="005A1A58"/>
    <w:rsid w:val="005A3E14"/>
    <w:rsid w:val="005A4774"/>
    <w:rsid w:val="005A66E9"/>
    <w:rsid w:val="005A6889"/>
    <w:rsid w:val="005B0203"/>
    <w:rsid w:val="005B0AB2"/>
    <w:rsid w:val="005B329E"/>
    <w:rsid w:val="005B58A4"/>
    <w:rsid w:val="005B6050"/>
    <w:rsid w:val="005B7C34"/>
    <w:rsid w:val="005C09C9"/>
    <w:rsid w:val="005C2D84"/>
    <w:rsid w:val="005C7492"/>
    <w:rsid w:val="005D2275"/>
    <w:rsid w:val="005E37F4"/>
    <w:rsid w:val="005E4D25"/>
    <w:rsid w:val="005E4D37"/>
    <w:rsid w:val="005E581A"/>
    <w:rsid w:val="005F050B"/>
    <w:rsid w:val="005F4024"/>
    <w:rsid w:val="00602CAB"/>
    <w:rsid w:val="006042AC"/>
    <w:rsid w:val="00604314"/>
    <w:rsid w:val="00606519"/>
    <w:rsid w:val="00606750"/>
    <w:rsid w:val="00606AE5"/>
    <w:rsid w:val="00607DF2"/>
    <w:rsid w:val="0061035B"/>
    <w:rsid w:val="006164BD"/>
    <w:rsid w:val="006173ED"/>
    <w:rsid w:val="00617B2F"/>
    <w:rsid w:val="00617C0E"/>
    <w:rsid w:val="0062410F"/>
    <w:rsid w:val="006260A0"/>
    <w:rsid w:val="006307C0"/>
    <w:rsid w:val="00632E34"/>
    <w:rsid w:val="0063433C"/>
    <w:rsid w:val="00637986"/>
    <w:rsid w:val="00645A59"/>
    <w:rsid w:val="00645AF5"/>
    <w:rsid w:val="0064752C"/>
    <w:rsid w:val="00652D73"/>
    <w:rsid w:val="00657242"/>
    <w:rsid w:val="00657912"/>
    <w:rsid w:val="006602CA"/>
    <w:rsid w:val="00662D9A"/>
    <w:rsid w:val="00664DC5"/>
    <w:rsid w:val="0066735D"/>
    <w:rsid w:val="00667C05"/>
    <w:rsid w:val="00667F5C"/>
    <w:rsid w:val="00671550"/>
    <w:rsid w:val="0067226E"/>
    <w:rsid w:val="00672CBF"/>
    <w:rsid w:val="00673199"/>
    <w:rsid w:val="0067638C"/>
    <w:rsid w:val="00676966"/>
    <w:rsid w:val="00682546"/>
    <w:rsid w:val="00682E20"/>
    <w:rsid w:val="00683A5A"/>
    <w:rsid w:val="00694027"/>
    <w:rsid w:val="006A12A8"/>
    <w:rsid w:val="006A2710"/>
    <w:rsid w:val="006A2953"/>
    <w:rsid w:val="006A4C2F"/>
    <w:rsid w:val="006B0A33"/>
    <w:rsid w:val="006B0B15"/>
    <w:rsid w:val="006B1E5E"/>
    <w:rsid w:val="006B27EB"/>
    <w:rsid w:val="006B3A13"/>
    <w:rsid w:val="006B46F7"/>
    <w:rsid w:val="006B60C1"/>
    <w:rsid w:val="006C0529"/>
    <w:rsid w:val="006C0AD2"/>
    <w:rsid w:val="006C0D65"/>
    <w:rsid w:val="006C2FE0"/>
    <w:rsid w:val="006C650E"/>
    <w:rsid w:val="006C69BC"/>
    <w:rsid w:val="006C7ADF"/>
    <w:rsid w:val="006D3288"/>
    <w:rsid w:val="006D47DC"/>
    <w:rsid w:val="006D6551"/>
    <w:rsid w:val="006D77F3"/>
    <w:rsid w:val="006D7955"/>
    <w:rsid w:val="006D7B6E"/>
    <w:rsid w:val="006E0072"/>
    <w:rsid w:val="006E173A"/>
    <w:rsid w:val="006E309E"/>
    <w:rsid w:val="006E3D2C"/>
    <w:rsid w:val="006E6ED8"/>
    <w:rsid w:val="006E78D6"/>
    <w:rsid w:val="006F1824"/>
    <w:rsid w:val="006F1BB4"/>
    <w:rsid w:val="006F2D6F"/>
    <w:rsid w:val="006F5C03"/>
    <w:rsid w:val="006F6084"/>
    <w:rsid w:val="007005C8"/>
    <w:rsid w:val="00700839"/>
    <w:rsid w:val="00703076"/>
    <w:rsid w:val="0070355A"/>
    <w:rsid w:val="007046F8"/>
    <w:rsid w:val="007108B7"/>
    <w:rsid w:val="00710C07"/>
    <w:rsid w:val="0071209F"/>
    <w:rsid w:val="00712920"/>
    <w:rsid w:val="00712CE5"/>
    <w:rsid w:val="0071327E"/>
    <w:rsid w:val="00714969"/>
    <w:rsid w:val="007154AE"/>
    <w:rsid w:val="00716F6D"/>
    <w:rsid w:val="007221AD"/>
    <w:rsid w:val="007236D5"/>
    <w:rsid w:val="007243D3"/>
    <w:rsid w:val="00725B8E"/>
    <w:rsid w:val="00726F77"/>
    <w:rsid w:val="007312E1"/>
    <w:rsid w:val="007319BE"/>
    <w:rsid w:val="0073295D"/>
    <w:rsid w:val="00735565"/>
    <w:rsid w:val="00737098"/>
    <w:rsid w:val="00737AFC"/>
    <w:rsid w:val="0074025E"/>
    <w:rsid w:val="00740D78"/>
    <w:rsid w:val="00740F20"/>
    <w:rsid w:val="007443CC"/>
    <w:rsid w:val="00747021"/>
    <w:rsid w:val="00747E68"/>
    <w:rsid w:val="00751A80"/>
    <w:rsid w:val="007568B8"/>
    <w:rsid w:val="00761101"/>
    <w:rsid w:val="0076227A"/>
    <w:rsid w:val="00762DF5"/>
    <w:rsid w:val="007633EE"/>
    <w:rsid w:val="00763C10"/>
    <w:rsid w:val="00763CB3"/>
    <w:rsid w:val="00764011"/>
    <w:rsid w:val="00764323"/>
    <w:rsid w:val="00764FC3"/>
    <w:rsid w:val="00766353"/>
    <w:rsid w:val="00767E8D"/>
    <w:rsid w:val="00770255"/>
    <w:rsid w:val="00770ACF"/>
    <w:rsid w:val="0077174C"/>
    <w:rsid w:val="007718BC"/>
    <w:rsid w:val="00771E64"/>
    <w:rsid w:val="00774925"/>
    <w:rsid w:val="0077546D"/>
    <w:rsid w:val="0078318C"/>
    <w:rsid w:val="00783368"/>
    <w:rsid w:val="007849A7"/>
    <w:rsid w:val="00790C7B"/>
    <w:rsid w:val="007918E5"/>
    <w:rsid w:val="0079244E"/>
    <w:rsid w:val="00794B17"/>
    <w:rsid w:val="00795F65"/>
    <w:rsid w:val="007A1395"/>
    <w:rsid w:val="007A3510"/>
    <w:rsid w:val="007A76B7"/>
    <w:rsid w:val="007A7F50"/>
    <w:rsid w:val="007B230C"/>
    <w:rsid w:val="007B2780"/>
    <w:rsid w:val="007B2BC8"/>
    <w:rsid w:val="007B3538"/>
    <w:rsid w:val="007B5380"/>
    <w:rsid w:val="007B7513"/>
    <w:rsid w:val="007B7A10"/>
    <w:rsid w:val="007C04A9"/>
    <w:rsid w:val="007C0D1F"/>
    <w:rsid w:val="007C1A6F"/>
    <w:rsid w:val="007C23B4"/>
    <w:rsid w:val="007C286B"/>
    <w:rsid w:val="007C3AA2"/>
    <w:rsid w:val="007C538D"/>
    <w:rsid w:val="007C53E8"/>
    <w:rsid w:val="007C7534"/>
    <w:rsid w:val="007D1A44"/>
    <w:rsid w:val="007D424F"/>
    <w:rsid w:val="007D4492"/>
    <w:rsid w:val="007D44F6"/>
    <w:rsid w:val="007D63F2"/>
    <w:rsid w:val="007E63B4"/>
    <w:rsid w:val="007F1174"/>
    <w:rsid w:val="007F3E15"/>
    <w:rsid w:val="007F3FBB"/>
    <w:rsid w:val="007F4241"/>
    <w:rsid w:val="007F50B3"/>
    <w:rsid w:val="007F7CC6"/>
    <w:rsid w:val="00801454"/>
    <w:rsid w:val="0080441D"/>
    <w:rsid w:val="008132B8"/>
    <w:rsid w:val="008137B0"/>
    <w:rsid w:val="00814E71"/>
    <w:rsid w:val="008201A9"/>
    <w:rsid w:val="008234D5"/>
    <w:rsid w:val="008250E7"/>
    <w:rsid w:val="008256E1"/>
    <w:rsid w:val="00825E83"/>
    <w:rsid w:val="00826B35"/>
    <w:rsid w:val="00832AC4"/>
    <w:rsid w:val="008330E6"/>
    <w:rsid w:val="00841FFB"/>
    <w:rsid w:val="00844141"/>
    <w:rsid w:val="008451DB"/>
    <w:rsid w:val="00846EAC"/>
    <w:rsid w:val="00856492"/>
    <w:rsid w:val="008614A5"/>
    <w:rsid w:val="008639EF"/>
    <w:rsid w:val="00866A48"/>
    <w:rsid w:val="008674E0"/>
    <w:rsid w:val="00871A5E"/>
    <w:rsid w:val="008722AB"/>
    <w:rsid w:val="00872E58"/>
    <w:rsid w:val="008737D0"/>
    <w:rsid w:val="00874898"/>
    <w:rsid w:val="008778F0"/>
    <w:rsid w:val="008779AA"/>
    <w:rsid w:val="00881F86"/>
    <w:rsid w:val="00881FF0"/>
    <w:rsid w:val="0088785C"/>
    <w:rsid w:val="00893444"/>
    <w:rsid w:val="00894A7A"/>
    <w:rsid w:val="008951FF"/>
    <w:rsid w:val="008962D5"/>
    <w:rsid w:val="00896B5B"/>
    <w:rsid w:val="008A45BA"/>
    <w:rsid w:val="008A73E0"/>
    <w:rsid w:val="008A7B4E"/>
    <w:rsid w:val="008B23EA"/>
    <w:rsid w:val="008B3A94"/>
    <w:rsid w:val="008B589C"/>
    <w:rsid w:val="008B63F9"/>
    <w:rsid w:val="008B6B23"/>
    <w:rsid w:val="008B7B33"/>
    <w:rsid w:val="008C0D3C"/>
    <w:rsid w:val="008C1360"/>
    <w:rsid w:val="008C1B80"/>
    <w:rsid w:val="008C3A7F"/>
    <w:rsid w:val="008C43DF"/>
    <w:rsid w:val="008C4DEA"/>
    <w:rsid w:val="008C54B4"/>
    <w:rsid w:val="008C561C"/>
    <w:rsid w:val="008C67FC"/>
    <w:rsid w:val="008D3893"/>
    <w:rsid w:val="008E010D"/>
    <w:rsid w:val="008E077A"/>
    <w:rsid w:val="008E0ADF"/>
    <w:rsid w:val="008E2067"/>
    <w:rsid w:val="008E32FB"/>
    <w:rsid w:val="008E3BFA"/>
    <w:rsid w:val="008E6E2E"/>
    <w:rsid w:val="008E73AD"/>
    <w:rsid w:val="008E79E9"/>
    <w:rsid w:val="008E7E88"/>
    <w:rsid w:val="008F3A51"/>
    <w:rsid w:val="00900EC4"/>
    <w:rsid w:val="00902075"/>
    <w:rsid w:val="0090233F"/>
    <w:rsid w:val="0090259C"/>
    <w:rsid w:val="009042C5"/>
    <w:rsid w:val="00904F5F"/>
    <w:rsid w:val="00906ED6"/>
    <w:rsid w:val="00907568"/>
    <w:rsid w:val="00907AAC"/>
    <w:rsid w:val="00907B07"/>
    <w:rsid w:val="0091531B"/>
    <w:rsid w:val="00916A39"/>
    <w:rsid w:val="009235F4"/>
    <w:rsid w:val="009243A0"/>
    <w:rsid w:val="009252AA"/>
    <w:rsid w:val="00925D0F"/>
    <w:rsid w:val="00930702"/>
    <w:rsid w:val="00931C62"/>
    <w:rsid w:val="00933357"/>
    <w:rsid w:val="00933598"/>
    <w:rsid w:val="0093567D"/>
    <w:rsid w:val="00937B21"/>
    <w:rsid w:val="00940FB0"/>
    <w:rsid w:val="00941E51"/>
    <w:rsid w:val="00945278"/>
    <w:rsid w:val="0094720D"/>
    <w:rsid w:val="00950B8F"/>
    <w:rsid w:val="009516EE"/>
    <w:rsid w:val="009558F9"/>
    <w:rsid w:val="009563C6"/>
    <w:rsid w:val="00961A44"/>
    <w:rsid w:val="009624F7"/>
    <w:rsid w:val="0096450E"/>
    <w:rsid w:val="00964AAB"/>
    <w:rsid w:val="0096526E"/>
    <w:rsid w:val="00972ED1"/>
    <w:rsid w:val="00973449"/>
    <w:rsid w:val="00976266"/>
    <w:rsid w:val="00980D13"/>
    <w:rsid w:val="0098174C"/>
    <w:rsid w:val="00982945"/>
    <w:rsid w:val="0098546A"/>
    <w:rsid w:val="00986A4B"/>
    <w:rsid w:val="00986C76"/>
    <w:rsid w:val="00991617"/>
    <w:rsid w:val="00992872"/>
    <w:rsid w:val="0099427C"/>
    <w:rsid w:val="009A228F"/>
    <w:rsid w:val="009A2524"/>
    <w:rsid w:val="009B044E"/>
    <w:rsid w:val="009B2C3F"/>
    <w:rsid w:val="009B35E4"/>
    <w:rsid w:val="009B4255"/>
    <w:rsid w:val="009B5A2C"/>
    <w:rsid w:val="009B69E3"/>
    <w:rsid w:val="009C0B8E"/>
    <w:rsid w:val="009C0E64"/>
    <w:rsid w:val="009C22FB"/>
    <w:rsid w:val="009C60E9"/>
    <w:rsid w:val="009C6919"/>
    <w:rsid w:val="009D0CBA"/>
    <w:rsid w:val="009D108C"/>
    <w:rsid w:val="009D2A63"/>
    <w:rsid w:val="009D2A85"/>
    <w:rsid w:val="009D2AD2"/>
    <w:rsid w:val="009D31B6"/>
    <w:rsid w:val="009D5788"/>
    <w:rsid w:val="009D62C5"/>
    <w:rsid w:val="009D70DC"/>
    <w:rsid w:val="009D72BF"/>
    <w:rsid w:val="009E0A13"/>
    <w:rsid w:val="009E2A8B"/>
    <w:rsid w:val="009E41D5"/>
    <w:rsid w:val="009E599A"/>
    <w:rsid w:val="009E5EBF"/>
    <w:rsid w:val="009E60B7"/>
    <w:rsid w:val="009E6BAA"/>
    <w:rsid w:val="009F0612"/>
    <w:rsid w:val="009F0931"/>
    <w:rsid w:val="009F1891"/>
    <w:rsid w:val="009F3931"/>
    <w:rsid w:val="009F6751"/>
    <w:rsid w:val="00A01CA7"/>
    <w:rsid w:val="00A04FCB"/>
    <w:rsid w:val="00A05C6A"/>
    <w:rsid w:val="00A05F03"/>
    <w:rsid w:val="00A0659A"/>
    <w:rsid w:val="00A10334"/>
    <w:rsid w:val="00A116E1"/>
    <w:rsid w:val="00A120EF"/>
    <w:rsid w:val="00A15ED2"/>
    <w:rsid w:val="00A17DB1"/>
    <w:rsid w:val="00A17FF1"/>
    <w:rsid w:val="00A268E5"/>
    <w:rsid w:val="00A31A28"/>
    <w:rsid w:val="00A32CE8"/>
    <w:rsid w:val="00A367D4"/>
    <w:rsid w:val="00A412B7"/>
    <w:rsid w:val="00A43073"/>
    <w:rsid w:val="00A43F13"/>
    <w:rsid w:val="00A4459C"/>
    <w:rsid w:val="00A502C8"/>
    <w:rsid w:val="00A504F4"/>
    <w:rsid w:val="00A51FD1"/>
    <w:rsid w:val="00A5256E"/>
    <w:rsid w:val="00A52B20"/>
    <w:rsid w:val="00A548E2"/>
    <w:rsid w:val="00A54D47"/>
    <w:rsid w:val="00A56E09"/>
    <w:rsid w:val="00A61C61"/>
    <w:rsid w:val="00A63926"/>
    <w:rsid w:val="00A65027"/>
    <w:rsid w:val="00A66081"/>
    <w:rsid w:val="00A66B8C"/>
    <w:rsid w:val="00A67B08"/>
    <w:rsid w:val="00A76948"/>
    <w:rsid w:val="00A775FC"/>
    <w:rsid w:val="00A80AC3"/>
    <w:rsid w:val="00A818D6"/>
    <w:rsid w:val="00A84047"/>
    <w:rsid w:val="00A869CD"/>
    <w:rsid w:val="00A914CE"/>
    <w:rsid w:val="00A930AB"/>
    <w:rsid w:val="00A93E59"/>
    <w:rsid w:val="00A95E02"/>
    <w:rsid w:val="00A96533"/>
    <w:rsid w:val="00A97A15"/>
    <w:rsid w:val="00AA2BD6"/>
    <w:rsid w:val="00AA3E4C"/>
    <w:rsid w:val="00AA496D"/>
    <w:rsid w:val="00AA7422"/>
    <w:rsid w:val="00AB16EB"/>
    <w:rsid w:val="00AB1FC0"/>
    <w:rsid w:val="00AB3762"/>
    <w:rsid w:val="00AB3851"/>
    <w:rsid w:val="00AB4EE2"/>
    <w:rsid w:val="00AB57C5"/>
    <w:rsid w:val="00AB6609"/>
    <w:rsid w:val="00AB79E6"/>
    <w:rsid w:val="00AB7AD2"/>
    <w:rsid w:val="00AB7C49"/>
    <w:rsid w:val="00AB7D75"/>
    <w:rsid w:val="00AC38E3"/>
    <w:rsid w:val="00AC3DB5"/>
    <w:rsid w:val="00AC516D"/>
    <w:rsid w:val="00AC5501"/>
    <w:rsid w:val="00AC692F"/>
    <w:rsid w:val="00AC6953"/>
    <w:rsid w:val="00AD1B68"/>
    <w:rsid w:val="00AD59BE"/>
    <w:rsid w:val="00AD70F3"/>
    <w:rsid w:val="00AD79CC"/>
    <w:rsid w:val="00AE0B74"/>
    <w:rsid w:val="00AE4657"/>
    <w:rsid w:val="00AE5076"/>
    <w:rsid w:val="00AE539D"/>
    <w:rsid w:val="00AE71E7"/>
    <w:rsid w:val="00AF293B"/>
    <w:rsid w:val="00AF427E"/>
    <w:rsid w:val="00AF7608"/>
    <w:rsid w:val="00AF7D25"/>
    <w:rsid w:val="00B017FC"/>
    <w:rsid w:val="00B035BF"/>
    <w:rsid w:val="00B0681A"/>
    <w:rsid w:val="00B11B8F"/>
    <w:rsid w:val="00B13AC9"/>
    <w:rsid w:val="00B149C8"/>
    <w:rsid w:val="00B15645"/>
    <w:rsid w:val="00B15D94"/>
    <w:rsid w:val="00B15F04"/>
    <w:rsid w:val="00B15F58"/>
    <w:rsid w:val="00B15FD3"/>
    <w:rsid w:val="00B161E0"/>
    <w:rsid w:val="00B16E72"/>
    <w:rsid w:val="00B177B3"/>
    <w:rsid w:val="00B21453"/>
    <w:rsid w:val="00B222EB"/>
    <w:rsid w:val="00B23F3F"/>
    <w:rsid w:val="00B25339"/>
    <w:rsid w:val="00B2668C"/>
    <w:rsid w:val="00B2743F"/>
    <w:rsid w:val="00B276B7"/>
    <w:rsid w:val="00B30FBD"/>
    <w:rsid w:val="00B31A1A"/>
    <w:rsid w:val="00B33530"/>
    <w:rsid w:val="00B343A1"/>
    <w:rsid w:val="00B377C8"/>
    <w:rsid w:val="00B37B7E"/>
    <w:rsid w:val="00B40221"/>
    <w:rsid w:val="00B42D50"/>
    <w:rsid w:val="00B43F0C"/>
    <w:rsid w:val="00B4521E"/>
    <w:rsid w:val="00B5151B"/>
    <w:rsid w:val="00B5398D"/>
    <w:rsid w:val="00B53F0F"/>
    <w:rsid w:val="00B54069"/>
    <w:rsid w:val="00B54B8E"/>
    <w:rsid w:val="00B5586A"/>
    <w:rsid w:val="00B55CAB"/>
    <w:rsid w:val="00B570CD"/>
    <w:rsid w:val="00B6040F"/>
    <w:rsid w:val="00B62565"/>
    <w:rsid w:val="00B65CD2"/>
    <w:rsid w:val="00B727B3"/>
    <w:rsid w:val="00B731EC"/>
    <w:rsid w:val="00B74230"/>
    <w:rsid w:val="00B74447"/>
    <w:rsid w:val="00B7546D"/>
    <w:rsid w:val="00B760A9"/>
    <w:rsid w:val="00B801E6"/>
    <w:rsid w:val="00B82A26"/>
    <w:rsid w:val="00B83B91"/>
    <w:rsid w:val="00B83F2E"/>
    <w:rsid w:val="00B879D1"/>
    <w:rsid w:val="00B91535"/>
    <w:rsid w:val="00B91998"/>
    <w:rsid w:val="00B92600"/>
    <w:rsid w:val="00B93238"/>
    <w:rsid w:val="00B957C2"/>
    <w:rsid w:val="00B95BE1"/>
    <w:rsid w:val="00B966E0"/>
    <w:rsid w:val="00BA10A0"/>
    <w:rsid w:val="00BA3FE3"/>
    <w:rsid w:val="00BA46A4"/>
    <w:rsid w:val="00BA5BDE"/>
    <w:rsid w:val="00BA6FDD"/>
    <w:rsid w:val="00BA7732"/>
    <w:rsid w:val="00BA7DFB"/>
    <w:rsid w:val="00BB0465"/>
    <w:rsid w:val="00BB060F"/>
    <w:rsid w:val="00BB1459"/>
    <w:rsid w:val="00BB30B8"/>
    <w:rsid w:val="00BB3270"/>
    <w:rsid w:val="00BB3502"/>
    <w:rsid w:val="00BB3D56"/>
    <w:rsid w:val="00BB54BA"/>
    <w:rsid w:val="00BB5737"/>
    <w:rsid w:val="00BC21B6"/>
    <w:rsid w:val="00BC299A"/>
    <w:rsid w:val="00BC47DE"/>
    <w:rsid w:val="00BC606D"/>
    <w:rsid w:val="00BC659F"/>
    <w:rsid w:val="00BC6B14"/>
    <w:rsid w:val="00BC73A8"/>
    <w:rsid w:val="00BD0127"/>
    <w:rsid w:val="00BD1E03"/>
    <w:rsid w:val="00BD26BD"/>
    <w:rsid w:val="00BD3BBC"/>
    <w:rsid w:val="00BD3F3D"/>
    <w:rsid w:val="00BD6693"/>
    <w:rsid w:val="00BD68A0"/>
    <w:rsid w:val="00BE2D58"/>
    <w:rsid w:val="00BE2EB0"/>
    <w:rsid w:val="00BF1D67"/>
    <w:rsid w:val="00BF3801"/>
    <w:rsid w:val="00C019D3"/>
    <w:rsid w:val="00C04057"/>
    <w:rsid w:val="00C076B6"/>
    <w:rsid w:val="00C112A3"/>
    <w:rsid w:val="00C11D54"/>
    <w:rsid w:val="00C15CCD"/>
    <w:rsid w:val="00C161DD"/>
    <w:rsid w:val="00C1701E"/>
    <w:rsid w:val="00C24D2B"/>
    <w:rsid w:val="00C24D3B"/>
    <w:rsid w:val="00C26C43"/>
    <w:rsid w:val="00C313D4"/>
    <w:rsid w:val="00C35968"/>
    <w:rsid w:val="00C3646A"/>
    <w:rsid w:val="00C40803"/>
    <w:rsid w:val="00C42FD8"/>
    <w:rsid w:val="00C5136C"/>
    <w:rsid w:val="00C5290F"/>
    <w:rsid w:val="00C52958"/>
    <w:rsid w:val="00C5393D"/>
    <w:rsid w:val="00C563DD"/>
    <w:rsid w:val="00C60CC4"/>
    <w:rsid w:val="00C617EC"/>
    <w:rsid w:val="00C64671"/>
    <w:rsid w:val="00C64C85"/>
    <w:rsid w:val="00C6614E"/>
    <w:rsid w:val="00C66920"/>
    <w:rsid w:val="00C66D71"/>
    <w:rsid w:val="00C71044"/>
    <w:rsid w:val="00C711D0"/>
    <w:rsid w:val="00C728EF"/>
    <w:rsid w:val="00C7295C"/>
    <w:rsid w:val="00C72AE9"/>
    <w:rsid w:val="00C7318C"/>
    <w:rsid w:val="00C737FE"/>
    <w:rsid w:val="00C7496D"/>
    <w:rsid w:val="00C751C2"/>
    <w:rsid w:val="00C75523"/>
    <w:rsid w:val="00C77E5E"/>
    <w:rsid w:val="00C837C1"/>
    <w:rsid w:val="00C854D5"/>
    <w:rsid w:val="00C85E3A"/>
    <w:rsid w:val="00C8639F"/>
    <w:rsid w:val="00C91626"/>
    <w:rsid w:val="00C937E1"/>
    <w:rsid w:val="00C94793"/>
    <w:rsid w:val="00C97C4E"/>
    <w:rsid w:val="00CA0C14"/>
    <w:rsid w:val="00CA55F3"/>
    <w:rsid w:val="00CB1CA7"/>
    <w:rsid w:val="00CB4D4C"/>
    <w:rsid w:val="00CC2652"/>
    <w:rsid w:val="00CC3D9A"/>
    <w:rsid w:val="00CD2F89"/>
    <w:rsid w:val="00CD47D3"/>
    <w:rsid w:val="00CD5DE6"/>
    <w:rsid w:val="00CD7A06"/>
    <w:rsid w:val="00CE080E"/>
    <w:rsid w:val="00CE092D"/>
    <w:rsid w:val="00CE2C81"/>
    <w:rsid w:val="00CE62C0"/>
    <w:rsid w:val="00CE7A6E"/>
    <w:rsid w:val="00CF17B1"/>
    <w:rsid w:val="00CF18CC"/>
    <w:rsid w:val="00CF2058"/>
    <w:rsid w:val="00CF4CFC"/>
    <w:rsid w:val="00CF596F"/>
    <w:rsid w:val="00CF60CD"/>
    <w:rsid w:val="00D01D20"/>
    <w:rsid w:val="00D05856"/>
    <w:rsid w:val="00D074D5"/>
    <w:rsid w:val="00D1129D"/>
    <w:rsid w:val="00D143BA"/>
    <w:rsid w:val="00D203E8"/>
    <w:rsid w:val="00D21D41"/>
    <w:rsid w:val="00D2303C"/>
    <w:rsid w:val="00D23442"/>
    <w:rsid w:val="00D23ADB"/>
    <w:rsid w:val="00D243E1"/>
    <w:rsid w:val="00D26F42"/>
    <w:rsid w:val="00D27EBA"/>
    <w:rsid w:val="00D30279"/>
    <w:rsid w:val="00D35AB8"/>
    <w:rsid w:val="00D368F1"/>
    <w:rsid w:val="00D4047B"/>
    <w:rsid w:val="00D466D3"/>
    <w:rsid w:val="00D46E93"/>
    <w:rsid w:val="00D47929"/>
    <w:rsid w:val="00D51905"/>
    <w:rsid w:val="00D527A3"/>
    <w:rsid w:val="00D53703"/>
    <w:rsid w:val="00D603EA"/>
    <w:rsid w:val="00D614CF"/>
    <w:rsid w:val="00D620C7"/>
    <w:rsid w:val="00D7051E"/>
    <w:rsid w:val="00D70CA7"/>
    <w:rsid w:val="00D70F91"/>
    <w:rsid w:val="00D718C8"/>
    <w:rsid w:val="00D718F2"/>
    <w:rsid w:val="00D75D80"/>
    <w:rsid w:val="00D75F46"/>
    <w:rsid w:val="00D8484F"/>
    <w:rsid w:val="00D85893"/>
    <w:rsid w:val="00D86DAC"/>
    <w:rsid w:val="00D939D6"/>
    <w:rsid w:val="00D94671"/>
    <w:rsid w:val="00D9787F"/>
    <w:rsid w:val="00DA04B2"/>
    <w:rsid w:val="00DA056F"/>
    <w:rsid w:val="00DA1472"/>
    <w:rsid w:val="00DA1A8B"/>
    <w:rsid w:val="00DA1AE9"/>
    <w:rsid w:val="00DA2342"/>
    <w:rsid w:val="00DB07F4"/>
    <w:rsid w:val="00DB1B34"/>
    <w:rsid w:val="00DB2A47"/>
    <w:rsid w:val="00DB2AEF"/>
    <w:rsid w:val="00DB360C"/>
    <w:rsid w:val="00DB3A8B"/>
    <w:rsid w:val="00DB3CF1"/>
    <w:rsid w:val="00DB4174"/>
    <w:rsid w:val="00DC051B"/>
    <w:rsid w:val="00DC1B14"/>
    <w:rsid w:val="00DC1DD9"/>
    <w:rsid w:val="00DC2614"/>
    <w:rsid w:val="00DC353F"/>
    <w:rsid w:val="00DC70D1"/>
    <w:rsid w:val="00DC78E8"/>
    <w:rsid w:val="00DD1E66"/>
    <w:rsid w:val="00DD2842"/>
    <w:rsid w:val="00DD36A3"/>
    <w:rsid w:val="00DD4B4A"/>
    <w:rsid w:val="00DD71D4"/>
    <w:rsid w:val="00DE1CB9"/>
    <w:rsid w:val="00DE3452"/>
    <w:rsid w:val="00DE41EB"/>
    <w:rsid w:val="00DE64F1"/>
    <w:rsid w:val="00DE6A8F"/>
    <w:rsid w:val="00DF26CB"/>
    <w:rsid w:val="00DF5390"/>
    <w:rsid w:val="00DF671B"/>
    <w:rsid w:val="00DF6D66"/>
    <w:rsid w:val="00DF72AD"/>
    <w:rsid w:val="00E012B3"/>
    <w:rsid w:val="00E01E81"/>
    <w:rsid w:val="00E022CA"/>
    <w:rsid w:val="00E0302D"/>
    <w:rsid w:val="00E03C49"/>
    <w:rsid w:val="00E04978"/>
    <w:rsid w:val="00E06AE0"/>
    <w:rsid w:val="00E10389"/>
    <w:rsid w:val="00E10BF8"/>
    <w:rsid w:val="00E119B9"/>
    <w:rsid w:val="00E14901"/>
    <w:rsid w:val="00E15C46"/>
    <w:rsid w:val="00E15D93"/>
    <w:rsid w:val="00E16871"/>
    <w:rsid w:val="00E16D02"/>
    <w:rsid w:val="00E2198F"/>
    <w:rsid w:val="00E24B66"/>
    <w:rsid w:val="00E2534C"/>
    <w:rsid w:val="00E257A9"/>
    <w:rsid w:val="00E33787"/>
    <w:rsid w:val="00E36F1F"/>
    <w:rsid w:val="00E40C5A"/>
    <w:rsid w:val="00E42B8D"/>
    <w:rsid w:val="00E4394F"/>
    <w:rsid w:val="00E51472"/>
    <w:rsid w:val="00E52A5B"/>
    <w:rsid w:val="00E55481"/>
    <w:rsid w:val="00E60B95"/>
    <w:rsid w:val="00E62297"/>
    <w:rsid w:val="00E62E3C"/>
    <w:rsid w:val="00E668F9"/>
    <w:rsid w:val="00E66DBC"/>
    <w:rsid w:val="00E673CE"/>
    <w:rsid w:val="00E71EDA"/>
    <w:rsid w:val="00E76702"/>
    <w:rsid w:val="00E900BF"/>
    <w:rsid w:val="00E906B6"/>
    <w:rsid w:val="00E91E23"/>
    <w:rsid w:val="00E94132"/>
    <w:rsid w:val="00E94155"/>
    <w:rsid w:val="00E96217"/>
    <w:rsid w:val="00EA07A1"/>
    <w:rsid w:val="00EA40CB"/>
    <w:rsid w:val="00EA4760"/>
    <w:rsid w:val="00EA4B22"/>
    <w:rsid w:val="00EB1C18"/>
    <w:rsid w:val="00EB257D"/>
    <w:rsid w:val="00EB385D"/>
    <w:rsid w:val="00EB64C2"/>
    <w:rsid w:val="00EC0D39"/>
    <w:rsid w:val="00EC2599"/>
    <w:rsid w:val="00EC64EA"/>
    <w:rsid w:val="00EC7CC1"/>
    <w:rsid w:val="00ED13AB"/>
    <w:rsid w:val="00ED1890"/>
    <w:rsid w:val="00ED1F1C"/>
    <w:rsid w:val="00ED2F51"/>
    <w:rsid w:val="00ED5911"/>
    <w:rsid w:val="00ED66F0"/>
    <w:rsid w:val="00EE0D36"/>
    <w:rsid w:val="00EE14C5"/>
    <w:rsid w:val="00EE331B"/>
    <w:rsid w:val="00EE520F"/>
    <w:rsid w:val="00EE70C9"/>
    <w:rsid w:val="00F003D2"/>
    <w:rsid w:val="00F0196B"/>
    <w:rsid w:val="00F04716"/>
    <w:rsid w:val="00F05AF6"/>
    <w:rsid w:val="00F071E7"/>
    <w:rsid w:val="00F110D2"/>
    <w:rsid w:val="00F15442"/>
    <w:rsid w:val="00F15798"/>
    <w:rsid w:val="00F219D7"/>
    <w:rsid w:val="00F21B87"/>
    <w:rsid w:val="00F21C95"/>
    <w:rsid w:val="00F25753"/>
    <w:rsid w:val="00F33E98"/>
    <w:rsid w:val="00F35A77"/>
    <w:rsid w:val="00F37269"/>
    <w:rsid w:val="00F37611"/>
    <w:rsid w:val="00F40188"/>
    <w:rsid w:val="00F40DFB"/>
    <w:rsid w:val="00F426E0"/>
    <w:rsid w:val="00F429CF"/>
    <w:rsid w:val="00F440AC"/>
    <w:rsid w:val="00F44397"/>
    <w:rsid w:val="00F46E14"/>
    <w:rsid w:val="00F47B92"/>
    <w:rsid w:val="00F5084C"/>
    <w:rsid w:val="00F51A92"/>
    <w:rsid w:val="00F52B75"/>
    <w:rsid w:val="00F5477A"/>
    <w:rsid w:val="00F54950"/>
    <w:rsid w:val="00F55BAA"/>
    <w:rsid w:val="00F63485"/>
    <w:rsid w:val="00F6456C"/>
    <w:rsid w:val="00F6462D"/>
    <w:rsid w:val="00F675FC"/>
    <w:rsid w:val="00F67EFC"/>
    <w:rsid w:val="00F70DA5"/>
    <w:rsid w:val="00F7352E"/>
    <w:rsid w:val="00F738C8"/>
    <w:rsid w:val="00F738DF"/>
    <w:rsid w:val="00F743CC"/>
    <w:rsid w:val="00F76C7A"/>
    <w:rsid w:val="00F77917"/>
    <w:rsid w:val="00F81C5C"/>
    <w:rsid w:val="00F839EE"/>
    <w:rsid w:val="00F86481"/>
    <w:rsid w:val="00F8717C"/>
    <w:rsid w:val="00F90579"/>
    <w:rsid w:val="00F93A15"/>
    <w:rsid w:val="00F93E71"/>
    <w:rsid w:val="00F9708B"/>
    <w:rsid w:val="00F970DA"/>
    <w:rsid w:val="00F9754E"/>
    <w:rsid w:val="00FA252D"/>
    <w:rsid w:val="00FA7CAC"/>
    <w:rsid w:val="00FB315B"/>
    <w:rsid w:val="00FB3473"/>
    <w:rsid w:val="00FB485A"/>
    <w:rsid w:val="00FB6AF0"/>
    <w:rsid w:val="00FB76D7"/>
    <w:rsid w:val="00FC3C9F"/>
    <w:rsid w:val="00FC45D2"/>
    <w:rsid w:val="00FC5E4F"/>
    <w:rsid w:val="00FC66EA"/>
    <w:rsid w:val="00FD03C8"/>
    <w:rsid w:val="00FD32DF"/>
    <w:rsid w:val="00FD3DA4"/>
    <w:rsid w:val="00FD690E"/>
    <w:rsid w:val="00FE177A"/>
    <w:rsid w:val="00FE2ACC"/>
    <w:rsid w:val="00FE33BE"/>
    <w:rsid w:val="00FE344C"/>
    <w:rsid w:val="00FE3EE2"/>
    <w:rsid w:val="00FE5787"/>
    <w:rsid w:val="00FE6DD4"/>
    <w:rsid w:val="00FF2B66"/>
    <w:rsid w:val="00FF50AB"/>
    <w:rsid w:val="00FF63BC"/>
    <w:rsid w:val="00FF6709"/>
    <w:rsid w:val="15CBFDC3"/>
    <w:rsid w:val="562CAC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2DB08F1E"/>
  <w15:docId w15:val="{9A55C1FC-560F-4AB5-9068-95D940EA2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45BA"/>
    <w:pPr>
      <w:spacing w:line="278" w:lineRule="auto"/>
    </w:pPr>
    <w:rPr>
      <w:rFonts w:ascii="Arial" w:eastAsia="Cambria" w:hAnsi="Arial"/>
      <w:color w:val="000000" w:themeColor="accent1"/>
      <w:sz w:val="22"/>
      <w:szCs w:val="24"/>
      <w:lang w:eastAsia="en-US"/>
    </w:rPr>
  </w:style>
  <w:style w:type="paragraph" w:styleId="berschrift1">
    <w:name w:val="heading 1"/>
    <w:aliases w:val="Headline"/>
    <w:next w:val="Standard"/>
    <w:link w:val="berschrift1Zchn"/>
    <w:uiPriority w:val="9"/>
    <w:rsid w:val="00085788"/>
    <w:pPr>
      <w:keepNext/>
      <w:keepLines/>
      <w:snapToGrid w:val="0"/>
      <w:spacing w:line="288" w:lineRule="auto"/>
      <w:contextualSpacing/>
      <w:outlineLvl w:val="0"/>
    </w:pPr>
    <w:rPr>
      <w:rFonts w:ascii="Arial" w:eastAsia="Times New Roman" w:hAnsi="Arial" w:cstheme="majorBidi"/>
      <w:b/>
      <w:color w:val="0303B8" w:themeColor="text1"/>
      <w:sz w:val="28"/>
      <w:szCs w:val="32"/>
    </w:rPr>
  </w:style>
  <w:style w:type="paragraph" w:styleId="berschrift3">
    <w:name w:val="heading 3"/>
    <w:basedOn w:val="Standard"/>
    <w:next w:val="Standard"/>
    <w:link w:val="berschrift3Zchn"/>
    <w:uiPriority w:val="9"/>
    <w:semiHidden/>
    <w:unhideWhenUsed/>
    <w:qFormat/>
    <w:rsid w:val="000F5BD1"/>
    <w:pPr>
      <w:keepNext/>
      <w:keepLines/>
      <w:spacing w:before="40"/>
      <w:outlineLvl w:val="2"/>
    </w:pPr>
    <w:rPr>
      <w:rFonts w:asciiTheme="majorHAnsi" w:eastAsiaTheme="majorEastAsia" w:hAnsiTheme="majorHAnsi" w:cstheme="majorBidi"/>
      <w:color w:val="000000" w:themeColor="accent1" w:themeShade="7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A45BA"/>
    <w:pPr>
      <w:tabs>
        <w:tab w:val="center" w:pos="4536"/>
        <w:tab w:val="right" w:pos="9072"/>
      </w:tabs>
      <w:spacing w:before="90"/>
      <w:jc w:val="right"/>
    </w:pPr>
    <w:rPr>
      <w:rFonts w:eastAsia="Calibri" w:cs="Arial"/>
      <w:color w:val="0303B8" w:themeColor="text1"/>
      <w:sz w:val="50"/>
      <w:szCs w:val="22"/>
    </w:rPr>
  </w:style>
  <w:style w:type="character" w:customStyle="1" w:styleId="KopfzeileZchn">
    <w:name w:val="Kopfzeile Zchn"/>
    <w:basedOn w:val="Absatz-Standardschriftart"/>
    <w:link w:val="Kopfzeile"/>
    <w:uiPriority w:val="99"/>
    <w:rsid w:val="008A45BA"/>
    <w:rPr>
      <w:rFonts w:ascii="Arial" w:hAnsi="Arial" w:cs="Arial"/>
      <w:color w:val="0303B8" w:themeColor="text1"/>
      <w:sz w:val="50"/>
      <w:szCs w:val="22"/>
      <w:lang w:eastAsia="en-US"/>
    </w:rPr>
  </w:style>
  <w:style w:type="paragraph" w:styleId="Fuzeile">
    <w:name w:val="footer"/>
    <w:basedOn w:val="Standard"/>
    <w:link w:val="FuzeileZchn"/>
    <w:uiPriority w:val="99"/>
    <w:unhideWhenUsed/>
    <w:rsid w:val="00AC692F"/>
    <w:pPr>
      <w:tabs>
        <w:tab w:val="left" w:pos="5103"/>
      </w:tabs>
      <w:spacing w:line="160" w:lineRule="exact"/>
    </w:pPr>
    <w:rPr>
      <w:rFonts w:eastAsia="Calibri"/>
      <w:color w:val="0303B8" w:themeColor="text1"/>
      <w:sz w:val="12"/>
      <w:szCs w:val="22"/>
    </w:rPr>
  </w:style>
  <w:style w:type="character" w:customStyle="1" w:styleId="FuzeileZchn">
    <w:name w:val="Fußzeile Zchn"/>
    <w:basedOn w:val="Absatz-Standardschriftart"/>
    <w:link w:val="Fuzeile"/>
    <w:uiPriority w:val="99"/>
    <w:rsid w:val="00AC692F"/>
    <w:rPr>
      <w:rFonts w:ascii="Arial" w:hAnsi="Arial"/>
      <w:color w:val="0303B8" w:themeColor="text1"/>
      <w:sz w:val="12"/>
      <w:szCs w:val="22"/>
      <w:lang w:eastAsia="en-US"/>
    </w:rPr>
  </w:style>
  <w:style w:type="character" w:styleId="Hyperlink">
    <w:name w:val="Hyperlink"/>
    <w:basedOn w:val="Absatz-Standardschriftart"/>
    <w:uiPriority w:val="99"/>
    <w:unhideWhenUsed/>
    <w:qFormat/>
    <w:rsid w:val="00F05AF6"/>
    <w:rPr>
      <w:rFonts w:ascii="Arial" w:hAnsi="Arial"/>
      <w:b/>
      <w:color w:val="0303B8" w:themeColor="text1"/>
      <w:u w:val="none"/>
    </w:rPr>
  </w:style>
  <w:style w:type="paragraph" w:styleId="Listenabsatz">
    <w:name w:val="List Paragraph"/>
    <w:basedOn w:val="Standard"/>
    <w:uiPriority w:val="34"/>
    <w:qFormat/>
    <w:rsid w:val="00E668F9"/>
    <w:pPr>
      <w:ind w:left="720"/>
      <w:contextualSpacing/>
    </w:pPr>
  </w:style>
  <w:style w:type="paragraph" w:customStyle="1" w:styleId="Bullets">
    <w:name w:val="Bullets"/>
    <w:basedOn w:val="Standard"/>
    <w:qFormat/>
    <w:rsid w:val="008A45BA"/>
    <w:pPr>
      <w:numPr>
        <w:numId w:val="11"/>
      </w:numPr>
    </w:pPr>
    <w:rPr>
      <w:rFonts w:cs="Arial"/>
      <w:bCs/>
      <w:szCs w:val="18"/>
    </w:rPr>
  </w:style>
  <w:style w:type="paragraph" w:customStyle="1" w:styleId="Tableleftaligned">
    <w:name w:val="Table left aligned"/>
    <w:basedOn w:val="Standard"/>
    <w:qFormat/>
    <w:rsid w:val="00F21B87"/>
    <w:pPr>
      <w:tabs>
        <w:tab w:val="left" w:pos="170"/>
      </w:tabs>
      <w:snapToGrid w:val="0"/>
      <w:spacing w:before="28" w:after="28" w:line="240" w:lineRule="auto"/>
      <w:contextualSpacing/>
    </w:pPr>
    <w:rPr>
      <w:sz w:val="18"/>
    </w:rPr>
  </w:style>
  <w:style w:type="paragraph" w:customStyle="1" w:styleId="Tablenumbershighlight">
    <w:name w:val="Table numbers highlight"/>
    <w:basedOn w:val="Standard"/>
    <w:qFormat/>
    <w:rsid w:val="008A45BA"/>
    <w:pPr>
      <w:snapToGrid w:val="0"/>
      <w:spacing w:before="28" w:after="28" w:line="240" w:lineRule="auto"/>
      <w:ind w:right="57"/>
      <w:contextualSpacing/>
      <w:jc w:val="right"/>
    </w:pPr>
    <w:rPr>
      <w:rFonts w:cs="Frutiger LT Com 45 Light"/>
      <w:color w:val="FFFFFF" w:themeColor="background1"/>
      <w:sz w:val="18"/>
      <w:szCs w:val="18"/>
    </w:rPr>
  </w:style>
  <w:style w:type="paragraph" w:customStyle="1" w:styleId="Tablenumbers">
    <w:name w:val="Table numbers"/>
    <w:basedOn w:val="Standard"/>
    <w:qFormat/>
    <w:rsid w:val="00D7051E"/>
    <w:pPr>
      <w:snapToGrid w:val="0"/>
      <w:spacing w:before="28" w:after="28" w:line="240" w:lineRule="auto"/>
      <w:ind w:right="57"/>
      <w:contextualSpacing/>
      <w:jc w:val="right"/>
    </w:pPr>
    <w:rPr>
      <w:rFonts w:cs="Frutiger LT Com 45 Light"/>
      <w:sz w:val="18"/>
      <w:szCs w:val="18"/>
    </w:rPr>
  </w:style>
  <w:style w:type="table" w:styleId="Tabellenraster">
    <w:name w:val="Table Grid"/>
    <w:basedOn w:val="NormaleTabelle"/>
    <w:uiPriority w:val="59"/>
    <w:rsid w:val="001D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tertitel1Subline">
    <w:name w:val="Untertitel1 Subline"/>
    <w:basedOn w:val="Absatz-Standardschriftart"/>
    <w:uiPriority w:val="1"/>
    <w:qFormat/>
    <w:rsid w:val="008A45BA"/>
    <w:rPr>
      <w:rFonts w:ascii="Arial" w:hAnsi="Arial"/>
      <w:b/>
      <w:color w:val="0303B8" w:themeColor="text1"/>
      <w:sz w:val="22"/>
    </w:rPr>
  </w:style>
  <w:style w:type="paragraph" w:styleId="Kommentartext">
    <w:name w:val="annotation text"/>
    <w:basedOn w:val="Standard"/>
    <w:link w:val="KommentartextZchn"/>
    <w:uiPriority w:val="99"/>
    <w:unhideWhenUsed/>
    <w:rsid w:val="00B15D94"/>
    <w:rPr>
      <w:rFonts w:eastAsiaTheme="minorHAnsi" w:cstheme="minorBidi"/>
      <w:szCs w:val="20"/>
      <w:lang w:val="en-GB"/>
    </w:rPr>
  </w:style>
  <w:style w:type="character" w:customStyle="1" w:styleId="KommentartextZchn">
    <w:name w:val="Kommentartext Zchn"/>
    <w:basedOn w:val="Absatz-Standardschriftart"/>
    <w:link w:val="Kommentartext"/>
    <w:uiPriority w:val="99"/>
    <w:rsid w:val="00B15D94"/>
    <w:rPr>
      <w:rFonts w:asciiTheme="minorHAnsi" w:eastAsiaTheme="minorHAnsi" w:hAnsiTheme="minorHAnsi" w:cstheme="minorBidi"/>
      <w:lang w:val="en-GB" w:eastAsia="en-US"/>
    </w:rPr>
  </w:style>
  <w:style w:type="character" w:customStyle="1" w:styleId="berschrift1Zchn">
    <w:name w:val="Überschrift 1 Zchn"/>
    <w:aliases w:val="Headline Zchn"/>
    <w:basedOn w:val="Absatz-Standardschriftart"/>
    <w:link w:val="berschrift1"/>
    <w:uiPriority w:val="9"/>
    <w:rsid w:val="00085788"/>
    <w:rPr>
      <w:rFonts w:ascii="Arial" w:eastAsia="Times New Roman" w:hAnsi="Arial" w:cstheme="majorBidi"/>
      <w:b/>
      <w:color w:val="0303B8" w:themeColor="text1"/>
      <w:sz w:val="28"/>
      <w:szCs w:val="32"/>
    </w:rPr>
  </w:style>
  <w:style w:type="character" w:styleId="Kommentarzeichen">
    <w:name w:val="annotation reference"/>
    <w:basedOn w:val="Absatz-Standardschriftart"/>
    <w:uiPriority w:val="99"/>
    <w:semiHidden/>
    <w:unhideWhenUsed/>
    <w:rsid w:val="00BA46A4"/>
    <w:rPr>
      <w:sz w:val="16"/>
      <w:szCs w:val="16"/>
    </w:rPr>
  </w:style>
  <w:style w:type="paragraph" w:styleId="Kommentarthema">
    <w:name w:val="annotation subject"/>
    <w:basedOn w:val="Kommentartext"/>
    <w:next w:val="Kommentartext"/>
    <w:link w:val="KommentarthemaZchn"/>
    <w:uiPriority w:val="99"/>
    <w:semiHidden/>
    <w:unhideWhenUsed/>
    <w:rsid w:val="00BA46A4"/>
    <w:rPr>
      <w:rFonts w:ascii="Cambria" w:eastAsia="Cambria" w:hAnsi="Cambria" w:cs="Times New Roman"/>
      <w:b/>
      <w:bCs/>
      <w:lang w:val="de-DE"/>
    </w:rPr>
  </w:style>
  <w:style w:type="character" w:customStyle="1" w:styleId="KommentarthemaZchn">
    <w:name w:val="Kommentarthema Zchn"/>
    <w:basedOn w:val="KommentartextZchn"/>
    <w:link w:val="Kommentarthema"/>
    <w:uiPriority w:val="99"/>
    <w:semiHidden/>
    <w:rsid w:val="00BA46A4"/>
    <w:rPr>
      <w:rFonts w:ascii="Cambria" w:eastAsia="Cambria" w:hAnsi="Cambria" w:cstheme="minorBidi"/>
      <w:b/>
      <w:bCs/>
      <w:lang w:val="en-GB" w:eastAsia="en-US"/>
    </w:rPr>
  </w:style>
  <w:style w:type="paragraph" w:customStyle="1" w:styleId="TableHeadleftaligned">
    <w:name w:val="Table Head left aligned"/>
    <w:basedOn w:val="Standard"/>
    <w:qFormat/>
    <w:rsid w:val="008A45BA"/>
    <w:pPr>
      <w:widowControl w:val="0"/>
      <w:tabs>
        <w:tab w:val="left" w:pos="227"/>
      </w:tabs>
      <w:autoSpaceDE w:val="0"/>
      <w:autoSpaceDN w:val="0"/>
      <w:adjustRightInd w:val="0"/>
      <w:spacing w:line="240" w:lineRule="auto"/>
      <w:textAlignment w:val="center"/>
    </w:pPr>
    <w:rPr>
      <w:rFonts w:eastAsia="Times New Roman" w:cs="Frutiger-Roman"/>
      <w:b/>
      <w:color w:val="0303B8" w:themeColor="text1"/>
      <w:sz w:val="18"/>
      <w:szCs w:val="19"/>
      <w:u w:color="000000"/>
      <w:lang w:eastAsia="de-DE"/>
    </w:rPr>
  </w:style>
  <w:style w:type="paragraph" w:customStyle="1" w:styleId="Tablelegend">
    <w:name w:val="Table legend"/>
    <w:uiPriority w:val="99"/>
    <w:qFormat/>
    <w:rsid w:val="00F21B87"/>
    <w:pPr>
      <w:widowControl w:val="0"/>
      <w:tabs>
        <w:tab w:val="left" w:pos="170"/>
      </w:tabs>
      <w:autoSpaceDE w:val="0"/>
      <w:autoSpaceDN w:val="0"/>
      <w:adjustRightInd w:val="0"/>
      <w:snapToGrid w:val="0"/>
      <w:textAlignment w:val="center"/>
    </w:pPr>
    <w:rPr>
      <w:rFonts w:ascii="Arial" w:eastAsia="Times New Roman" w:hAnsi="Arial" w:cs="Frutiger-Light"/>
      <w:color w:val="000000" w:themeColor="accent1"/>
      <w:spacing w:val="-3"/>
      <w:sz w:val="12"/>
      <w:szCs w:val="13"/>
    </w:rPr>
  </w:style>
  <w:style w:type="paragraph" w:customStyle="1" w:styleId="TableHeaderwhiteleft">
    <w:name w:val="Table Header white left"/>
    <w:qFormat/>
    <w:rsid w:val="008A45BA"/>
    <w:pPr>
      <w:spacing w:before="40" w:after="40"/>
    </w:pPr>
    <w:rPr>
      <w:rFonts w:ascii="Arial" w:eastAsia="Times New Roman" w:hAnsi="Arial" w:cs="Frutiger LT Com 45 Light"/>
      <w:b/>
      <w:bCs/>
      <w:color w:val="FFFFFF" w:themeColor="background1"/>
      <w:sz w:val="18"/>
      <w:szCs w:val="18"/>
    </w:rPr>
  </w:style>
  <w:style w:type="paragraph" w:customStyle="1" w:styleId="TableHeaderwhiteright">
    <w:name w:val="Table Header white right"/>
    <w:qFormat/>
    <w:rsid w:val="008A45BA"/>
    <w:pPr>
      <w:snapToGrid w:val="0"/>
      <w:spacing w:before="40" w:after="40"/>
      <w:contextualSpacing/>
      <w:jc w:val="right"/>
    </w:pPr>
    <w:rPr>
      <w:rFonts w:ascii="Arial" w:eastAsia="Times New Roman" w:hAnsi="Arial" w:cs="Frutiger-Light"/>
      <w:b/>
      <w:bCs/>
      <w:color w:val="FFFFFF" w:themeColor="background1"/>
      <w:sz w:val="18"/>
      <w:szCs w:val="13"/>
    </w:rPr>
  </w:style>
  <w:style w:type="character" w:styleId="Seitenzahl">
    <w:name w:val="page number"/>
    <w:basedOn w:val="Absatz-Standardschriftart"/>
    <w:uiPriority w:val="99"/>
    <w:semiHidden/>
    <w:unhideWhenUsed/>
    <w:rsid w:val="007918E5"/>
  </w:style>
  <w:style w:type="paragraph" w:customStyle="1" w:styleId="Seite">
    <w:name w:val="Seite"/>
    <w:basedOn w:val="Fuzeile"/>
    <w:rsid w:val="00024696"/>
    <w:pPr>
      <w:framePr w:w="496" w:wrap="none" w:vAnchor="text" w:hAnchor="margin" w:xAlign="right" w:y="6"/>
      <w:spacing w:line="240" w:lineRule="auto"/>
      <w:jc w:val="right"/>
    </w:pPr>
    <w:rPr>
      <w:sz w:val="18"/>
    </w:rPr>
  </w:style>
  <w:style w:type="paragraph" w:customStyle="1" w:styleId="FooterHead">
    <w:name w:val="Footer Head"/>
    <w:basedOn w:val="Fuzeile"/>
    <w:qFormat/>
    <w:rsid w:val="00AC692F"/>
    <w:rPr>
      <w:b/>
      <w:szCs w:val="12"/>
    </w:rPr>
  </w:style>
  <w:style w:type="character" w:styleId="NichtaufgelsteErwhnung">
    <w:name w:val="Unresolved Mention"/>
    <w:basedOn w:val="Absatz-Standardschriftart"/>
    <w:uiPriority w:val="99"/>
    <w:semiHidden/>
    <w:unhideWhenUsed/>
    <w:rsid w:val="00832AC4"/>
    <w:rPr>
      <w:color w:val="605E5C"/>
      <w:shd w:val="clear" w:color="auto" w:fill="E1DFDD"/>
    </w:rPr>
  </w:style>
  <w:style w:type="paragraph" w:customStyle="1" w:styleId="BoilerplateBold">
    <w:name w:val="Boilerplate Bold"/>
    <w:basedOn w:val="Standard"/>
    <w:qFormat/>
    <w:rsid w:val="00940FB0"/>
    <w:rPr>
      <w:b/>
      <w:color w:val="0303B8" w:themeColor="text1"/>
      <w:sz w:val="18"/>
      <w:szCs w:val="18"/>
    </w:rPr>
  </w:style>
  <w:style w:type="paragraph" w:customStyle="1" w:styleId="Boilerplate">
    <w:name w:val="Boilerplate"/>
    <w:basedOn w:val="Standard"/>
    <w:qFormat/>
    <w:rsid w:val="00F05AF6"/>
    <w:rPr>
      <w:color w:val="808080" w:themeColor="background1" w:themeShade="80"/>
      <w:sz w:val="18"/>
      <w:szCs w:val="18"/>
    </w:rPr>
  </w:style>
  <w:style w:type="paragraph" w:customStyle="1" w:styleId="Publicationframedate">
    <w:name w:val="Publication frame/date"/>
    <w:basedOn w:val="Standard"/>
    <w:qFormat/>
    <w:rsid w:val="00B16E72"/>
    <w:pPr>
      <w:tabs>
        <w:tab w:val="right" w:pos="10205"/>
      </w:tabs>
    </w:pPr>
    <w:rPr>
      <w:b/>
      <w:bCs/>
      <w:color w:val="808080" w:themeColor="background1" w:themeShade="80"/>
      <w:spacing w:val="4"/>
      <w:sz w:val="18"/>
      <w:szCs w:val="18"/>
    </w:rPr>
  </w:style>
  <w:style w:type="character" w:styleId="BesuchterLink">
    <w:name w:val="FollowedHyperlink"/>
    <w:basedOn w:val="Absatz-Standardschriftart"/>
    <w:uiPriority w:val="99"/>
    <w:semiHidden/>
    <w:unhideWhenUsed/>
    <w:rsid w:val="00D26F42"/>
    <w:rPr>
      <w:color w:val="1F9DFF" w:themeColor="followedHyperlink"/>
      <w:u w:val="single"/>
    </w:rPr>
  </w:style>
  <w:style w:type="paragraph" w:customStyle="1" w:styleId="BulletsIntroVibrant">
    <w:name w:val="Bullets Intro Vibrant"/>
    <w:basedOn w:val="Bullets"/>
    <w:qFormat/>
    <w:rsid w:val="00361CDC"/>
    <w:pPr>
      <w:numPr>
        <w:numId w:val="0"/>
      </w:numPr>
    </w:pPr>
    <w:rPr>
      <w:color w:val="0303B8" w:themeColor="text1"/>
      <w:szCs w:val="22"/>
    </w:rPr>
  </w:style>
  <w:style w:type="paragraph" w:customStyle="1" w:styleId="TableHead1">
    <w:name w:val="Table Head 1"/>
    <w:basedOn w:val="Standard"/>
    <w:qFormat/>
    <w:rsid w:val="000554FB"/>
    <w:rPr>
      <w:b/>
      <w:color w:val="0303B8" w:themeColor="text1"/>
      <w:sz w:val="24"/>
    </w:rPr>
  </w:style>
  <w:style w:type="paragraph" w:styleId="Funotentext">
    <w:name w:val="footnote text"/>
    <w:basedOn w:val="Standard"/>
    <w:link w:val="FunotentextZchn"/>
    <w:uiPriority w:val="99"/>
    <w:semiHidden/>
    <w:unhideWhenUsed/>
    <w:rsid w:val="00896B5B"/>
    <w:pPr>
      <w:spacing w:line="240" w:lineRule="auto"/>
    </w:pPr>
    <w:rPr>
      <w:rFonts w:ascii="Cambria" w:hAnsi="Cambria"/>
      <w:color w:val="auto"/>
      <w:sz w:val="20"/>
      <w:szCs w:val="20"/>
    </w:rPr>
  </w:style>
  <w:style w:type="character" w:customStyle="1" w:styleId="FunotentextZchn">
    <w:name w:val="Fußnotentext Zchn"/>
    <w:basedOn w:val="Absatz-Standardschriftart"/>
    <w:link w:val="Funotentext"/>
    <w:uiPriority w:val="99"/>
    <w:semiHidden/>
    <w:rsid w:val="00896B5B"/>
    <w:rPr>
      <w:rFonts w:ascii="Cambria" w:eastAsia="Cambria" w:hAnsi="Cambria"/>
      <w:lang w:eastAsia="en-US"/>
    </w:rPr>
  </w:style>
  <w:style w:type="character" w:styleId="Funotenzeichen">
    <w:name w:val="footnote reference"/>
    <w:basedOn w:val="Absatz-Standardschriftart"/>
    <w:uiPriority w:val="99"/>
    <w:semiHidden/>
    <w:unhideWhenUsed/>
    <w:rsid w:val="00896B5B"/>
    <w:rPr>
      <w:vertAlign w:val="superscript"/>
    </w:rPr>
  </w:style>
  <w:style w:type="paragraph" w:styleId="Sprechblasentext">
    <w:name w:val="Balloon Text"/>
    <w:basedOn w:val="Standard"/>
    <w:link w:val="SprechblasentextZchn"/>
    <w:uiPriority w:val="99"/>
    <w:semiHidden/>
    <w:unhideWhenUsed/>
    <w:rsid w:val="00896B5B"/>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96B5B"/>
    <w:rPr>
      <w:rFonts w:ascii="Segoe UI" w:eastAsia="Cambria" w:hAnsi="Segoe UI" w:cs="Segoe UI"/>
      <w:color w:val="000000" w:themeColor="accent1"/>
      <w:sz w:val="18"/>
      <w:szCs w:val="18"/>
      <w:lang w:eastAsia="en-US"/>
    </w:rPr>
  </w:style>
  <w:style w:type="character" w:customStyle="1" w:styleId="berschrift3Zchn">
    <w:name w:val="Überschrift 3 Zchn"/>
    <w:basedOn w:val="Absatz-Standardschriftart"/>
    <w:link w:val="berschrift3"/>
    <w:uiPriority w:val="9"/>
    <w:semiHidden/>
    <w:rsid w:val="000F5BD1"/>
    <w:rPr>
      <w:rFonts w:asciiTheme="majorHAnsi" w:eastAsiaTheme="majorEastAsia" w:hAnsiTheme="majorHAnsi" w:cstheme="majorBidi"/>
      <w:color w:val="000000"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38331">
      <w:bodyDiv w:val="1"/>
      <w:marLeft w:val="0"/>
      <w:marRight w:val="0"/>
      <w:marTop w:val="0"/>
      <w:marBottom w:val="0"/>
      <w:divBdr>
        <w:top w:val="none" w:sz="0" w:space="0" w:color="auto"/>
        <w:left w:val="none" w:sz="0" w:space="0" w:color="auto"/>
        <w:bottom w:val="none" w:sz="0" w:space="0" w:color="auto"/>
        <w:right w:val="none" w:sz="0" w:space="0" w:color="auto"/>
      </w:divBdr>
      <w:divsChild>
        <w:div w:id="649677944">
          <w:marLeft w:val="0"/>
          <w:marRight w:val="0"/>
          <w:marTop w:val="0"/>
          <w:marBottom w:val="0"/>
          <w:divBdr>
            <w:top w:val="single" w:sz="2" w:space="0" w:color="EDEDED"/>
            <w:left w:val="single" w:sz="2" w:space="0" w:color="EDEDED"/>
            <w:bottom w:val="single" w:sz="2" w:space="0" w:color="EDEDED"/>
            <w:right w:val="single" w:sz="2" w:space="0" w:color="EDEDED"/>
          </w:divBdr>
          <w:divsChild>
            <w:div w:id="1507016346">
              <w:marLeft w:val="0"/>
              <w:marRight w:val="0"/>
              <w:marTop w:val="0"/>
              <w:marBottom w:val="0"/>
              <w:divBdr>
                <w:top w:val="single" w:sz="2" w:space="0" w:color="EDEDED"/>
                <w:left w:val="single" w:sz="2" w:space="0" w:color="EDEDED"/>
                <w:bottom w:val="single" w:sz="2" w:space="0" w:color="EDEDED"/>
                <w:right w:val="single" w:sz="2" w:space="0" w:color="EDEDED"/>
              </w:divBdr>
              <w:divsChild>
                <w:div w:id="35750930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744961305">
          <w:marLeft w:val="0"/>
          <w:marRight w:val="0"/>
          <w:marTop w:val="0"/>
          <w:marBottom w:val="0"/>
          <w:divBdr>
            <w:top w:val="single" w:sz="2" w:space="0" w:color="EDEDED"/>
            <w:left w:val="single" w:sz="2" w:space="0" w:color="EDEDED"/>
            <w:bottom w:val="single" w:sz="2" w:space="0" w:color="EDEDED"/>
            <w:right w:val="single" w:sz="2" w:space="0" w:color="EDEDED"/>
          </w:divBdr>
          <w:divsChild>
            <w:div w:id="279723987">
              <w:marLeft w:val="0"/>
              <w:marRight w:val="0"/>
              <w:marTop w:val="0"/>
              <w:marBottom w:val="0"/>
              <w:divBdr>
                <w:top w:val="single" w:sz="2" w:space="0" w:color="EDEDED"/>
                <w:left w:val="single" w:sz="2" w:space="0" w:color="EDEDED"/>
                <w:bottom w:val="single" w:sz="2" w:space="0" w:color="EDEDED"/>
                <w:right w:val="single" w:sz="2" w:space="0" w:color="EDEDED"/>
              </w:divBdr>
              <w:divsChild>
                <w:div w:id="930507991">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045716135">
          <w:marLeft w:val="0"/>
          <w:marRight w:val="0"/>
          <w:marTop w:val="0"/>
          <w:marBottom w:val="0"/>
          <w:divBdr>
            <w:top w:val="single" w:sz="2" w:space="0" w:color="EDEDED"/>
            <w:left w:val="single" w:sz="2" w:space="0" w:color="EDEDED"/>
            <w:bottom w:val="single" w:sz="2" w:space="0" w:color="EDEDED"/>
            <w:right w:val="single" w:sz="2" w:space="0" w:color="EDEDED"/>
          </w:divBdr>
          <w:divsChild>
            <w:div w:id="724642642">
              <w:marLeft w:val="0"/>
              <w:marRight w:val="0"/>
              <w:marTop w:val="0"/>
              <w:marBottom w:val="0"/>
              <w:divBdr>
                <w:top w:val="single" w:sz="2" w:space="0" w:color="EDEDED"/>
                <w:left w:val="single" w:sz="2" w:space="0" w:color="EDEDED"/>
                <w:bottom w:val="single" w:sz="2" w:space="0" w:color="EDEDED"/>
                <w:right w:val="single" w:sz="2" w:space="0" w:color="EDEDED"/>
              </w:divBdr>
              <w:divsChild>
                <w:div w:id="689987558">
                  <w:marLeft w:val="0"/>
                  <w:marRight w:val="0"/>
                  <w:marTop w:val="0"/>
                  <w:marBottom w:val="450"/>
                  <w:divBdr>
                    <w:top w:val="single" w:sz="2" w:space="0" w:color="EDEDED"/>
                    <w:left w:val="single" w:sz="2" w:space="0" w:color="EDEDED"/>
                    <w:bottom w:val="single" w:sz="2" w:space="0" w:color="EDEDED"/>
                    <w:right w:val="single" w:sz="2" w:space="0" w:color="EDEDED"/>
                  </w:divBdr>
                </w:div>
              </w:divsChild>
            </w:div>
          </w:divsChild>
        </w:div>
        <w:div w:id="24722893">
          <w:marLeft w:val="0"/>
          <w:marRight w:val="0"/>
          <w:marTop w:val="0"/>
          <w:marBottom w:val="0"/>
          <w:divBdr>
            <w:top w:val="single" w:sz="2" w:space="0" w:color="EDEDED"/>
            <w:left w:val="single" w:sz="2" w:space="0" w:color="EDEDED"/>
            <w:bottom w:val="single" w:sz="2" w:space="0" w:color="EDEDED"/>
            <w:right w:val="single" w:sz="2" w:space="0" w:color="EDEDED"/>
          </w:divBdr>
          <w:divsChild>
            <w:div w:id="232665248">
              <w:marLeft w:val="0"/>
              <w:marRight w:val="0"/>
              <w:marTop w:val="0"/>
              <w:marBottom w:val="0"/>
              <w:divBdr>
                <w:top w:val="single" w:sz="2" w:space="0" w:color="EDEDED"/>
                <w:left w:val="single" w:sz="2" w:space="0" w:color="EDEDED"/>
                <w:bottom w:val="single" w:sz="2" w:space="0" w:color="EDEDED"/>
                <w:right w:val="single" w:sz="2" w:space="0" w:color="EDEDED"/>
              </w:divBdr>
              <w:divsChild>
                <w:div w:id="1534922360">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88227295">
          <w:marLeft w:val="0"/>
          <w:marRight w:val="0"/>
          <w:marTop w:val="0"/>
          <w:marBottom w:val="0"/>
          <w:divBdr>
            <w:top w:val="single" w:sz="2" w:space="0" w:color="EDEDED"/>
            <w:left w:val="single" w:sz="2" w:space="0" w:color="EDEDED"/>
            <w:bottom w:val="single" w:sz="2" w:space="0" w:color="EDEDED"/>
            <w:right w:val="single" w:sz="2" w:space="0" w:color="EDEDED"/>
          </w:divBdr>
          <w:divsChild>
            <w:div w:id="1482653038">
              <w:marLeft w:val="0"/>
              <w:marRight w:val="0"/>
              <w:marTop w:val="0"/>
              <w:marBottom w:val="0"/>
              <w:divBdr>
                <w:top w:val="single" w:sz="2" w:space="0" w:color="EDEDED"/>
                <w:left w:val="single" w:sz="2" w:space="0" w:color="EDEDED"/>
                <w:bottom w:val="single" w:sz="2" w:space="0" w:color="EDEDED"/>
                <w:right w:val="single" w:sz="2" w:space="0" w:color="EDEDED"/>
              </w:divBdr>
              <w:divsChild>
                <w:div w:id="8610081">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500121753">
          <w:marLeft w:val="0"/>
          <w:marRight w:val="0"/>
          <w:marTop w:val="0"/>
          <w:marBottom w:val="0"/>
          <w:divBdr>
            <w:top w:val="single" w:sz="2" w:space="0" w:color="EDEDED"/>
            <w:left w:val="single" w:sz="2" w:space="0" w:color="EDEDED"/>
            <w:bottom w:val="single" w:sz="2" w:space="0" w:color="EDEDED"/>
            <w:right w:val="single" w:sz="2" w:space="0" w:color="EDEDED"/>
          </w:divBdr>
          <w:divsChild>
            <w:div w:id="1735004754">
              <w:marLeft w:val="0"/>
              <w:marRight w:val="0"/>
              <w:marTop w:val="0"/>
              <w:marBottom w:val="0"/>
              <w:divBdr>
                <w:top w:val="single" w:sz="2" w:space="0" w:color="EDEDED"/>
                <w:left w:val="single" w:sz="2" w:space="0" w:color="EDEDED"/>
                <w:bottom w:val="single" w:sz="2" w:space="0" w:color="EDEDED"/>
                <w:right w:val="single" w:sz="2" w:space="0" w:color="EDEDED"/>
              </w:divBdr>
              <w:divsChild>
                <w:div w:id="166589051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656032114">
          <w:marLeft w:val="0"/>
          <w:marRight w:val="0"/>
          <w:marTop w:val="0"/>
          <w:marBottom w:val="0"/>
          <w:divBdr>
            <w:top w:val="single" w:sz="2" w:space="0" w:color="EDEDED"/>
            <w:left w:val="single" w:sz="2" w:space="0" w:color="EDEDED"/>
            <w:bottom w:val="single" w:sz="2" w:space="0" w:color="EDEDED"/>
            <w:right w:val="single" w:sz="2" w:space="0" w:color="EDEDED"/>
          </w:divBdr>
          <w:divsChild>
            <w:div w:id="36975240">
              <w:marLeft w:val="0"/>
              <w:marRight w:val="0"/>
              <w:marTop w:val="0"/>
              <w:marBottom w:val="0"/>
              <w:divBdr>
                <w:top w:val="single" w:sz="2" w:space="0" w:color="EDEDED"/>
                <w:left w:val="single" w:sz="2" w:space="0" w:color="EDEDED"/>
                <w:bottom w:val="single" w:sz="2" w:space="0" w:color="EDEDED"/>
                <w:right w:val="single" w:sz="2" w:space="0" w:color="EDEDED"/>
              </w:divBdr>
              <w:divsChild>
                <w:div w:id="1711304098">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907807624">
          <w:marLeft w:val="0"/>
          <w:marRight w:val="0"/>
          <w:marTop w:val="0"/>
          <w:marBottom w:val="0"/>
          <w:divBdr>
            <w:top w:val="single" w:sz="2" w:space="0" w:color="EDEDED"/>
            <w:left w:val="single" w:sz="2" w:space="0" w:color="EDEDED"/>
            <w:bottom w:val="single" w:sz="2" w:space="0" w:color="EDEDED"/>
            <w:right w:val="single" w:sz="2" w:space="0" w:color="EDEDED"/>
          </w:divBdr>
          <w:divsChild>
            <w:div w:id="510796093">
              <w:marLeft w:val="0"/>
              <w:marRight w:val="0"/>
              <w:marTop w:val="0"/>
              <w:marBottom w:val="0"/>
              <w:divBdr>
                <w:top w:val="single" w:sz="2" w:space="0" w:color="EDEDED"/>
                <w:left w:val="single" w:sz="2" w:space="0" w:color="EDEDED"/>
                <w:bottom w:val="single" w:sz="2" w:space="0" w:color="EDEDED"/>
                <w:right w:val="single" w:sz="2" w:space="0" w:color="EDEDED"/>
              </w:divBdr>
              <w:divsChild>
                <w:div w:id="1364016146">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728529476">
          <w:marLeft w:val="0"/>
          <w:marRight w:val="0"/>
          <w:marTop w:val="0"/>
          <w:marBottom w:val="0"/>
          <w:divBdr>
            <w:top w:val="single" w:sz="2" w:space="0" w:color="EDEDED"/>
            <w:left w:val="single" w:sz="2" w:space="0" w:color="EDEDED"/>
            <w:bottom w:val="single" w:sz="2" w:space="0" w:color="EDEDED"/>
            <w:right w:val="single" w:sz="2" w:space="0" w:color="EDEDED"/>
          </w:divBdr>
          <w:divsChild>
            <w:div w:id="891422109">
              <w:marLeft w:val="0"/>
              <w:marRight w:val="0"/>
              <w:marTop w:val="0"/>
              <w:marBottom w:val="0"/>
              <w:divBdr>
                <w:top w:val="single" w:sz="2" w:space="0" w:color="EDEDED"/>
                <w:left w:val="single" w:sz="2" w:space="0" w:color="EDEDED"/>
                <w:bottom w:val="single" w:sz="2" w:space="0" w:color="EDEDED"/>
                <w:right w:val="single" w:sz="2" w:space="0" w:color="EDEDED"/>
              </w:divBdr>
              <w:divsChild>
                <w:div w:id="2096247166">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513452849">
          <w:marLeft w:val="0"/>
          <w:marRight w:val="0"/>
          <w:marTop w:val="0"/>
          <w:marBottom w:val="0"/>
          <w:divBdr>
            <w:top w:val="single" w:sz="2" w:space="0" w:color="EDEDED"/>
            <w:left w:val="single" w:sz="2" w:space="0" w:color="EDEDED"/>
            <w:bottom w:val="single" w:sz="2" w:space="0" w:color="EDEDED"/>
            <w:right w:val="single" w:sz="2" w:space="0" w:color="EDEDED"/>
          </w:divBdr>
          <w:divsChild>
            <w:div w:id="100031587">
              <w:marLeft w:val="0"/>
              <w:marRight w:val="0"/>
              <w:marTop w:val="0"/>
              <w:marBottom w:val="0"/>
              <w:divBdr>
                <w:top w:val="single" w:sz="2" w:space="0" w:color="EDEDED"/>
                <w:left w:val="single" w:sz="2" w:space="0" w:color="EDEDED"/>
                <w:bottom w:val="single" w:sz="2" w:space="0" w:color="EDEDED"/>
                <w:right w:val="single" w:sz="2" w:space="0" w:color="EDEDED"/>
              </w:divBdr>
              <w:divsChild>
                <w:div w:id="334113048">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 w:id="73432437">
      <w:bodyDiv w:val="1"/>
      <w:marLeft w:val="0"/>
      <w:marRight w:val="0"/>
      <w:marTop w:val="0"/>
      <w:marBottom w:val="0"/>
      <w:divBdr>
        <w:top w:val="none" w:sz="0" w:space="0" w:color="auto"/>
        <w:left w:val="none" w:sz="0" w:space="0" w:color="auto"/>
        <w:bottom w:val="none" w:sz="0" w:space="0" w:color="auto"/>
        <w:right w:val="none" w:sz="0" w:space="0" w:color="auto"/>
      </w:divBdr>
    </w:div>
    <w:div w:id="108208437">
      <w:bodyDiv w:val="1"/>
      <w:marLeft w:val="0"/>
      <w:marRight w:val="0"/>
      <w:marTop w:val="0"/>
      <w:marBottom w:val="0"/>
      <w:divBdr>
        <w:top w:val="none" w:sz="0" w:space="0" w:color="auto"/>
        <w:left w:val="none" w:sz="0" w:space="0" w:color="auto"/>
        <w:bottom w:val="none" w:sz="0" w:space="0" w:color="auto"/>
        <w:right w:val="none" w:sz="0" w:space="0" w:color="auto"/>
      </w:divBdr>
    </w:div>
    <w:div w:id="194511541">
      <w:bodyDiv w:val="1"/>
      <w:marLeft w:val="0"/>
      <w:marRight w:val="0"/>
      <w:marTop w:val="0"/>
      <w:marBottom w:val="0"/>
      <w:divBdr>
        <w:top w:val="none" w:sz="0" w:space="0" w:color="auto"/>
        <w:left w:val="none" w:sz="0" w:space="0" w:color="auto"/>
        <w:bottom w:val="none" w:sz="0" w:space="0" w:color="auto"/>
        <w:right w:val="none" w:sz="0" w:space="0" w:color="auto"/>
      </w:divBdr>
    </w:div>
    <w:div w:id="399521856">
      <w:bodyDiv w:val="1"/>
      <w:marLeft w:val="0"/>
      <w:marRight w:val="0"/>
      <w:marTop w:val="0"/>
      <w:marBottom w:val="0"/>
      <w:divBdr>
        <w:top w:val="none" w:sz="0" w:space="0" w:color="auto"/>
        <w:left w:val="none" w:sz="0" w:space="0" w:color="auto"/>
        <w:bottom w:val="none" w:sz="0" w:space="0" w:color="auto"/>
        <w:right w:val="none" w:sz="0" w:space="0" w:color="auto"/>
      </w:divBdr>
    </w:div>
    <w:div w:id="458575267">
      <w:bodyDiv w:val="1"/>
      <w:marLeft w:val="0"/>
      <w:marRight w:val="0"/>
      <w:marTop w:val="0"/>
      <w:marBottom w:val="0"/>
      <w:divBdr>
        <w:top w:val="none" w:sz="0" w:space="0" w:color="auto"/>
        <w:left w:val="none" w:sz="0" w:space="0" w:color="auto"/>
        <w:bottom w:val="none" w:sz="0" w:space="0" w:color="auto"/>
        <w:right w:val="none" w:sz="0" w:space="0" w:color="auto"/>
      </w:divBdr>
    </w:div>
    <w:div w:id="627901669">
      <w:bodyDiv w:val="1"/>
      <w:marLeft w:val="0"/>
      <w:marRight w:val="0"/>
      <w:marTop w:val="0"/>
      <w:marBottom w:val="0"/>
      <w:divBdr>
        <w:top w:val="none" w:sz="0" w:space="0" w:color="auto"/>
        <w:left w:val="none" w:sz="0" w:space="0" w:color="auto"/>
        <w:bottom w:val="none" w:sz="0" w:space="0" w:color="auto"/>
        <w:right w:val="none" w:sz="0" w:space="0" w:color="auto"/>
      </w:divBdr>
    </w:div>
    <w:div w:id="703671764">
      <w:bodyDiv w:val="1"/>
      <w:marLeft w:val="0"/>
      <w:marRight w:val="0"/>
      <w:marTop w:val="0"/>
      <w:marBottom w:val="0"/>
      <w:divBdr>
        <w:top w:val="none" w:sz="0" w:space="0" w:color="auto"/>
        <w:left w:val="none" w:sz="0" w:space="0" w:color="auto"/>
        <w:bottom w:val="none" w:sz="0" w:space="0" w:color="auto"/>
        <w:right w:val="none" w:sz="0" w:space="0" w:color="auto"/>
      </w:divBdr>
    </w:div>
    <w:div w:id="981739621">
      <w:bodyDiv w:val="1"/>
      <w:marLeft w:val="0"/>
      <w:marRight w:val="0"/>
      <w:marTop w:val="0"/>
      <w:marBottom w:val="0"/>
      <w:divBdr>
        <w:top w:val="none" w:sz="0" w:space="0" w:color="auto"/>
        <w:left w:val="none" w:sz="0" w:space="0" w:color="auto"/>
        <w:bottom w:val="none" w:sz="0" w:space="0" w:color="auto"/>
        <w:right w:val="none" w:sz="0" w:space="0" w:color="auto"/>
      </w:divBdr>
    </w:div>
    <w:div w:id="1112702616">
      <w:bodyDiv w:val="1"/>
      <w:marLeft w:val="0"/>
      <w:marRight w:val="0"/>
      <w:marTop w:val="0"/>
      <w:marBottom w:val="0"/>
      <w:divBdr>
        <w:top w:val="none" w:sz="0" w:space="0" w:color="auto"/>
        <w:left w:val="none" w:sz="0" w:space="0" w:color="auto"/>
        <w:bottom w:val="none" w:sz="0" w:space="0" w:color="auto"/>
        <w:right w:val="none" w:sz="0" w:space="0" w:color="auto"/>
      </w:divBdr>
    </w:div>
    <w:div w:id="1172794063">
      <w:bodyDiv w:val="1"/>
      <w:marLeft w:val="0"/>
      <w:marRight w:val="0"/>
      <w:marTop w:val="0"/>
      <w:marBottom w:val="0"/>
      <w:divBdr>
        <w:top w:val="none" w:sz="0" w:space="0" w:color="auto"/>
        <w:left w:val="none" w:sz="0" w:space="0" w:color="auto"/>
        <w:bottom w:val="none" w:sz="0" w:space="0" w:color="auto"/>
        <w:right w:val="none" w:sz="0" w:space="0" w:color="auto"/>
      </w:divBdr>
    </w:div>
    <w:div w:id="1312516043">
      <w:bodyDiv w:val="1"/>
      <w:marLeft w:val="0"/>
      <w:marRight w:val="0"/>
      <w:marTop w:val="0"/>
      <w:marBottom w:val="0"/>
      <w:divBdr>
        <w:top w:val="none" w:sz="0" w:space="0" w:color="auto"/>
        <w:left w:val="none" w:sz="0" w:space="0" w:color="auto"/>
        <w:bottom w:val="none" w:sz="0" w:space="0" w:color="auto"/>
        <w:right w:val="none" w:sz="0" w:space="0" w:color="auto"/>
      </w:divBdr>
    </w:div>
    <w:div w:id="1325890817">
      <w:bodyDiv w:val="1"/>
      <w:marLeft w:val="0"/>
      <w:marRight w:val="0"/>
      <w:marTop w:val="0"/>
      <w:marBottom w:val="0"/>
      <w:divBdr>
        <w:top w:val="none" w:sz="0" w:space="0" w:color="auto"/>
        <w:left w:val="none" w:sz="0" w:space="0" w:color="auto"/>
        <w:bottom w:val="none" w:sz="0" w:space="0" w:color="auto"/>
        <w:right w:val="none" w:sz="0" w:space="0" w:color="auto"/>
      </w:divBdr>
    </w:div>
    <w:div w:id="1363440482">
      <w:bodyDiv w:val="1"/>
      <w:marLeft w:val="0"/>
      <w:marRight w:val="0"/>
      <w:marTop w:val="0"/>
      <w:marBottom w:val="0"/>
      <w:divBdr>
        <w:top w:val="none" w:sz="0" w:space="0" w:color="auto"/>
        <w:left w:val="none" w:sz="0" w:space="0" w:color="auto"/>
        <w:bottom w:val="none" w:sz="0" w:space="0" w:color="auto"/>
        <w:right w:val="none" w:sz="0" w:space="0" w:color="auto"/>
      </w:divBdr>
      <w:divsChild>
        <w:div w:id="1824546767">
          <w:marLeft w:val="0"/>
          <w:marRight w:val="0"/>
          <w:marTop w:val="0"/>
          <w:marBottom w:val="0"/>
          <w:divBdr>
            <w:top w:val="single" w:sz="2" w:space="0" w:color="EDEDED"/>
            <w:left w:val="single" w:sz="2" w:space="0" w:color="EDEDED"/>
            <w:bottom w:val="single" w:sz="2" w:space="0" w:color="EDEDED"/>
            <w:right w:val="single" w:sz="2" w:space="0" w:color="EDEDED"/>
          </w:divBdr>
          <w:divsChild>
            <w:div w:id="360326129">
              <w:marLeft w:val="0"/>
              <w:marRight w:val="0"/>
              <w:marTop w:val="0"/>
              <w:marBottom w:val="0"/>
              <w:divBdr>
                <w:top w:val="single" w:sz="2" w:space="0" w:color="EDEDED"/>
                <w:left w:val="single" w:sz="2" w:space="0" w:color="EDEDED"/>
                <w:bottom w:val="single" w:sz="2" w:space="0" w:color="EDEDED"/>
                <w:right w:val="single" w:sz="2" w:space="0" w:color="EDEDED"/>
              </w:divBdr>
              <w:divsChild>
                <w:div w:id="988628997">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777455510">
          <w:marLeft w:val="0"/>
          <w:marRight w:val="0"/>
          <w:marTop w:val="0"/>
          <w:marBottom w:val="0"/>
          <w:divBdr>
            <w:top w:val="single" w:sz="2" w:space="0" w:color="EDEDED"/>
            <w:left w:val="single" w:sz="2" w:space="0" w:color="EDEDED"/>
            <w:bottom w:val="single" w:sz="2" w:space="0" w:color="EDEDED"/>
            <w:right w:val="single" w:sz="2" w:space="0" w:color="EDEDED"/>
          </w:divBdr>
          <w:divsChild>
            <w:div w:id="59449364">
              <w:marLeft w:val="0"/>
              <w:marRight w:val="0"/>
              <w:marTop w:val="0"/>
              <w:marBottom w:val="0"/>
              <w:divBdr>
                <w:top w:val="single" w:sz="2" w:space="0" w:color="EDEDED"/>
                <w:left w:val="single" w:sz="2" w:space="0" w:color="EDEDED"/>
                <w:bottom w:val="single" w:sz="2" w:space="0" w:color="EDEDED"/>
                <w:right w:val="single" w:sz="2" w:space="0" w:color="EDEDED"/>
              </w:divBdr>
              <w:divsChild>
                <w:div w:id="104163348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047681918">
          <w:marLeft w:val="0"/>
          <w:marRight w:val="0"/>
          <w:marTop w:val="0"/>
          <w:marBottom w:val="0"/>
          <w:divBdr>
            <w:top w:val="single" w:sz="2" w:space="0" w:color="EDEDED"/>
            <w:left w:val="single" w:sz="2" w:space="0" w:color="EDEDED"/>
            <w:bottom w:val="single" w:sz="2" w:space="0" w:color="EDEDED"/>
            <w:right w:val="single" w:sz="2" w:space="0" w:color="EDEDED"/>
          </w:divBdr>
          <w:divsChild>
            <w:div w:id="726031815">
              <w:marLeft w:val="0"/>
              <w:marRight w:val="0"/>
              <w:marTop w:val="0"/>
              <w:marBottom w:val="0"/>
              <w:divBdr>
                <w:top w:val="single" w:sz="2" w:space="0" w:color="EDEDED"/>
                <w:left w:val="single" w:sz="2" w:space="0" w:color="EDEDED"/>
                <w:bottom w:val="single" w:sz="2" w:space="0" w:color="EDEDED"/>
                <w:right w:val="single" w:sz="2" w:space="0" w:color="EDEDED"/>
              </w:divBdr>
              <w:divsChild>
                <w:div w:id="380636529">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526480333">
          <w:marLeft w:val="0"/>
          <w:marRight w:val="0"/>
          <w:marTop w:val="0"/>
          <w:marBottom w:val="0"/>
          <w:divBdr>
            <w:top w:val="single" w:sz="2" w:space="0" w:color="EDEDED"/>
            <w:left w:val="single" w:sz="2" w:space="0" w:color="EDEDED"/>
            <w:bottom w:val="single" w:sz="2" w:space="0" w:color="EDEDED"/>
            <w:right w:val="single" w:sz="2" w:space="0" w:color="EDEDED"/>
          </w:divBdr>
          <w:divsChild>
            <w:div w:id="1538201197">
              <w:marLeft w:val="0"/>
              <w:marRight w:val="0"/>
              <w:marTop w:val="0"/>
              <w:marBottom w:val="0"/>
              <w:divBdr>
                <w:top w:val="single" w:sz="2" w:space="0" w:color="EDEDED"/>
                <w:left w:val="single" w:sz="2" w:space="0" w:color="EDEDED"/>
                <w:bottom w:val="single" w:sz="2" w:space="0" w:color="EDEDED"/>
                <w:right w:val="single" w:sz="2" w:space="0" w:color="EDEDED"/>
              </w:divBdr>
              <w:divsChild>
                <w:div w:id="26373086">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42683325">
          <w:marLeft w:val="0"/>
          <w:marRight w:val="0"/>
          <w:marTop w:val="0"/>
          <w:marBottom w:val="0"/>
          <w:divBdr>
            <w:top w:val="single" w:sz="2" w:space="0" w:color="EDEDED"/>
            <w:left w:val="single" w:sz="2" w:space="0" w:color="EDEDED"/>
            <w:bottom w:val="single" w:sz="2" w:space="0" w:color="EDEDED"/>
            <w:right w:val="single" w:sz="2" w:space="0" w:color="EDEDED"/>
          </w:divBdr>
          <w:divsChild>
            <w:div w:id="103615496">
              <w:marLeft w:val="0"/>
              <w:marRight w:val="0"/>
              <w:marTop w:val="0"/>
              <w:marBottom w:val="0"/>
              <w:divBdr>
                <w:top w:val="single" w:sz="2" w:space="0" w:color="EDEDED"/>
                <w:left w:val="single" w:sz="2" w:space="0" w:color="EDEDED"/>
                <w:bottom w:val="single" w:sz="2" w:space="0" w:color="EDEDED"/>
                <w:right w:val="single" w:sz="2" w:space="0" w:color="EDEDED"/>
              </w:divBdr>
              <w:divsChild>
                <w:div w:id="15423998">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354770312">
          <w:marLeft w:val="0"/>
          <w:marRight w:val="0"/>
          <w:marTop w:val="0"/>
          <w:marBottom w:val="0"/>
          <w:divBdr>
            <w:top w:val="single" w:sz="2" w:space="0" w:color="EDEDED"/>
            <w:left w:val="single" w:sz="2" w:space="0" w:color="EDEDED"/>
            <w:bottom w:val="single" w:sz="2" w:space="0" w:color="EDEDED"/>
            <w:right w:val="single" w:sz="2" w:space="0" w:color="EDEDED"/>
          </w:divBdr>
          <w:divsChild>
            <w:div w:id="1540821651">
              <w:marLeft w:val="0"/>
              <w:marRight w:val="0"/>
              <w:marTop w:val="0"/>
              <w:marBottom w:val="0"/>
              <w:divBdr>
                <w:top w:val="single" w:sz="2" w:space="0" w:color="EDEDED"/>
                <w:left w:val="single" w:sz="2" w:space="0" w:color="EDEDED"/>
                <w:bottom w:val="single" w:sz="2" w:space="0" w:color="EDEDED"/>
                <w:right w:val="single" w:sz="2" w:space="0" w:color="EDEDED"/>
              </w:divBdr>
              <w:divsChild>
                <w:div w:id="219831939">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360165020">
          <w:marLeft w:val="0"/>
          <w:marRight w:val="0"/>
          <w:marTop w:val="0"/>
          <w:marBottom w:val="0"/>
          <w:divBdr>
            <w:top w:val="single" w:sz="2" w:space="0" w:color="EDEDED"/>
            <w:left w:val="single" w:sz="2" w:space="0" w:color="EDEDED"/>
            <w:bottom w:val="single" w:sz="2" w:space="0" w:color="EDEDED"/>
            <w:right w:val="single" w:sz="2" w:space="0" w:color="EDEDED"/>
          </w:divBdr>
          <w:divsChild>
            <w:div w:id="647517919">
              <w:marLeft w:val="0"/>
              <w:marRight w:val="0"/>
              <w:marTop w:val="0"/>
              <w:marBottom w:val="0"/>
              <w:divBdr>
                <w:top w:val="single" w:sz="2" w:space="0" w:color="EDEDED"/>
                <w:left w:val="single" w:sz="2" w:space="0" w:color="EDEDED"/>
                <w:bottom w:val="single" w:sz="2" w:space="0" w:color="EDEDED"/>
                <w:right w:val="single" w:sz="2" w:space="0" w:color="EDEDED"/>
              </w:divBdr>
              <w:divsChild>
                <w:div w:id="1413238036">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805119873">
          <w:marLeft w:val="0"/>
          <w:marRight w:val="0"/>
          <w:marTop w:val="0"/>
          <w:marBottom w:val="0"/>
          <w:divBdr>
            <w:top w:val="single" w:sz="2" w:space="0" w:color="EDEDED"/>
            <w:left w:val="single" w:sz="2" w:space="0" w:color="EDEDED"/>
            <w:bottom w:val="single" w:sz="2" w:space="0" w:color="EDEDED"/>
            <w:right w:val="single" w:sz="2" w:space="0" w:color="EDEDED"/>
          </w:divBdr>
          <w:divsChild>
            <w:div w:id="720400677">
              <w:marLeft w:val="0"/>
              <w:marRight w:val="0"/>
              <w:marTop w:val="0"/>
              <w:marBottom w:val="0"/>
              <w:divBdr>
                <w:top w:val="single" w:sz="2" w:space="0" w:color="EDEDED"/>
                <w:left w:val="single" w:sz="2" w:space="0" w:color="EDEDED"/>
                <w:bottom w:val="single" w:sz="2" w:space="0" w:color="EDEDED"/>
                <w:right w:val="single" w:sz="2" w:space="0" w:color="EDEDED"/>
              </w:divBdr>
              <w:divsChild>
                <w:div w:id="496968831">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2369513">
          <w:marLeft w:val="0"/>
          <w:marRight w:val="0"/>
          <w:marTop w:val="0"/>
          <w:marBottom w:val="0"/>
          <w:divBdr>
            <w:top w:val="single" w:sz="2" w:space="0" w:color="EDEDED"/>
            <w:left w:val="single" w:sz="2" w:space="0" w:color="EDEDED"/>
            <w:bottom w:val="single" w:sz="2" w:space="0" w:color="EDEDED"/>
            <w:right w:val="single" w:sz="2" w:space="0" w:color="EDEDED"/>
          </w:divBdr>
          <w:divsChild>
            <w:div w:id="2053266742">
              <w:marLeft w:val="0"/>
              <w:marRight w:val="0"/>
              <w:marTop w:val="0"/>
              <w:marBottom w:val="0"/>
              <w:divBdr>
                <w:top w:val="single" w:sz="2" w:space="0" w:color="EDEDED"/>
                <w:left w:val="single" w:sz="2" w:space="0" w:color="EDEDED"/>
                <w:bottom w:val="single" w:sz="2" w:space="0" w:color="EDEDED"/>
                <w:right w:val="single" w:sz="2" w:space="0" w:color="EDEDED"/>
              </w:divBdr>
              <w:divsChild>
                <w:div w:id="295110523">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958679545">
          <w:marLeft w:val="0"/>
          <w:marRight w:val="0"/>
          <w:marTop w:val="0"/>
          <w:marBottom w:val="0"/>
          <w:divBdr>
            <w:top w:val="single" w:sz="2" w:space="0" w:color="EDEDED"/>
            <w:left w:val="single" w:sz="2" w:space="0" w:color="EDEDED"/>
            <w:bottom w:val="single" w:sz="2" w:space="0" w:color="EDEDED"/>
            <w:right w:val="single" w:sz="2" w:space="0" w:color="EDEDED"/>
          </w:divBdr>
          <w:divsChild>
            <w:div w:id="1883588546">
              <w:marLeft w:val="0"/>
              <w:marRight w:val="0"/>
              <w:marTop w:val="0"/>
              <w:marBottom w:val="0"/>
              <w:divBdr>
                <w:top w:val="single" w:sz="2" w:space="0" w:color="EDEDED"/>
                <w:left w:val="single" w:sz="2" w:space="0" w:color="EDEDED"/>
                <w:bottom w:val="single" w:sz="2" w:space="0" w:color="EDEDED"/>
                <w:right w:val="single" w:sz="2" w:space="0" w:color="EDEDED"/>
              </w:divBdr>
              <w:divsChild>
                <w:div w:id="150299195">
                  <w:marLeft w:val="0"/>
                  <w:marRight w:val="0"/>
                  <w:marTop w:val="0"/>
                  <w:marBottom w:val="450"/>
                  <w:divBdr>
                    <w:top w:val="single" w:sz="2" w:space="0" w:color="EDEDED"/>
                    <w:left w:val="single" w:sz="2" w:space="0" w:color="EDEDED"/>
                    <w:bottom w:val="single" w:sz="2" w:space="0" w:color="EDEDED"/>
                    <w:right w:val="single" w:sz="2" w:space="0" w:color="EDEDED"/>
                  </w:divBdr>
                </w:div>
                <w:div w:id="41097626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 w:id="1492982313">
      <w:bodyDiv w:val="1"/>
      <w:marLeft w:val="0"/>
      <w:marRight w:val="0"/>
      <w:marTop w:val="0"/>
      <w:marBottom w:val="0"/>
      <w:divBdr>
        <w:top w:val="none" w:sz="0" w:space="0" w:color="auto"/>
        <w:left w:val="none" w:sz="0" w:space="0" w:color="auto"/>
        <w:bottom w:val="none" w:sz="0" w:space="0" w:color="auto"/>
        <w:right w:val="none" w:sz="0" w:space="0" w:color="auto"/>
      </w:divBdr>
    </w:div>
    <w:div w:id="1594581209">
      <w:bodyDiv w:val="1"/>
      <w:marLeft w:val="0"/>
      <w:marRight w:val="0"/>
      <w:marTop w:val="0"/>
      <w:marBottom w:val="0"/>
      <w:divBdr>
        <w:top w:val="none" w:sz="0" w:space="0" w:color="auto"/>
        <w:left w:val="none" w:sz="0" w:space="0" w:color="auto"/>
        <w:bottom w:val="none" w:sz="0" w:space="0" w:color="auto"/>
        <w:right w:val="none" w:sz="0" w:space="0" w:color="auto"/>
      </w:divBdr>
    </w:div>
    <w:div w:id="1665821338">
      <w:bodyDiv w:val="1"/>
      <w:marLeft w:val="0"/>
      <w:marRight w:val="0"/>
      <w:marTop w:val="0"/>
      <w:marBottom w:val="0"/>
      <w:divBdr>
        <w:top w:val="none" w:sz="0" w:space="0" w:color="auto"/>
        <w:left w:val="none" w:sz="0" w:space="0" w:color="auto"/>
        <w:bottom w:val="none" w:sz="0" w:space="0" w:color="auto"/>
        <w:right w:val="none" w:sz="0" w:space="0" w:color="auto"/>
      </w:divBdr>
    </w:div>
    <w:div w:id="1899314450">
      <w:bodyDiv w:val="1"/>
      <w:marLeft w:val="0"/>
      <w:marRight w:val="0"/>
      <w:marTop w:val="0"/>
      <w:marBottom w:val="0"/>
      <w:divBdr>
        <w:top w:val="none" w:sz="0" w:space="0" w:color="auto"/>
        <w:left w:val="none" w:sz="0" w:space="0" w:color="auto"/>
        <w:bottom w:val="none" w:sz="0" w:space="0" w:color="auto"/>
        <w:right w:val="none" w:sz="0" w:space="0" w:color="auto"/>
      </w:divBdr>
    </w:div>
    <w:div w:id="2049866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gea.com/de/products/pumps-valves-flow-components/valves-components-hygienic-liquid-processing/double-seat-valves/varivent-mixproof-valve-type-mx.jsp" TargetMode="External"/><Relationship Id="rId18" Type="http://schemas.openxmlformats.org/officeDocument/2006/relationships/hyperlink" Target="https://twitter.com/thegeagroup" TargetMode="External"/><Relationship Id="rId26" Type="http://schemas.openxmlformats.org/officeDocument/2006/relationships/hyperlink" Target="mailto:fanny.foerster@gea.com" TargetMode="External"/><Relationship Id="rId3" Type="http://schemas.openxmlformats.org/officeDocument/2006/relationships/customXml" Target="../customXml/item3.xml"/><Relationship Id="rId21" Type="http://schemas.openxmlformats.org/officeDocument/2006/relationships/hyperlink" Target="https://www.gea.com/de/stories/the-safety-opportunity.jsp" TargetMode="External"/><Relationship Id="rId7" Type="http://schemas.openxmlformats.org/officeDocument/2006/relationships/settings" Target="settings.xml"/><Relationship Id="rId12" Type="http://schemas.openxmlformats.org/officeDocument/2006/relationships/hyperlink" Target="https://www.gea.com/de/stories/the-safety-opportunity.jsp" TargetMode="External"/><Relationship Id="rId17" Type="http://schemas.openxmlformats.org/officeDocument/2006/relationships/image" Target="media/image2.png"/><Relationship Id="rId25" Type="http://schemas.openxmlformats.org/officeDocument/2006/relationships/hyperlink" Target="https://www.gea.com/de/company/media/media-center/index.jsp" TargetMode="External"/><Relationship Id="rId2" Type="http://schemas.openxmlformats.org/officeDocument/2006/relationships/customXml" Target="../customXml/item2.xml"/><Relationship Id="rId16" Type="http://schemas.openxmlformats.org/officeDocument/2006/relationships/hyperlink" Target="https://www.linkedin.com/company/389481/admin/" TargetMode="External"/><Relationship Id="rId20" Type="http://schemas.openxmlformats.org/officeDocument/2006/relationships/hyperlink" Target="https://www.gea.com/de/company/media/media-center/index.jsp"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gea.com/de/articles/anuga/index.jsp"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gea.com/de/articles/anuga/index.jsp" TargetMode="External"/><Relationship Id="rId23" Type="http://schemas.openxmlformats.org/officeDocument/2006/relationships/hyperlink" Target="https://www.gea.com/de/stories/ninety-years-of-hygienic-valves-from-gea-tuchenhagen.jsp"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ea.com/de/stories/ninety-years-of-hygienic-valves-from-gea-tuchenhagen.jsp" TargetMode="External"/><Relationship Id="rId22" Type="http://schemas.openxmlformats.org/officeDocument/2006/relationships/hyperlink" Target="https://www.gea.com/de/products/pumps-valves-flow-components/valves-components-hygienic-liquid-processing/double-seat-valves/varivent-mixproof-valve-type-mx.jsp" TargetMode="External"/><Relationship Id="rId27" Type="http://schemas.openxmlformats.org/officeDocument/2006/relationships/header" Target="header1.xml"/><Relationship Id="rId30"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ierotto.Ni\OneDrive%20-%20GEA\Desktop\IFFA\Nur%20Desktop\GEA_Pressemitteilung_DE_211122-V4-master.dotx" TargetMode="External"/></Relationships>
</file>

<file path=word/theme/theme1.xml><?xml version="1.0" encoding="utf-8"?>
<a:theme xmlns:a="http://schemas.openxmlformats.org/drawingml/2006/main" name="Office Theme">
  <a:themeElements>
    <a:clrScheme name="GEA_Colors">
      <a:dk1>
        <a:srgbClr val="0303B8"/>
      </a:dk1>
      <a:lt1>
        <a:sysClr val="window" lastClr="FFFFFF"/>
      </a:lt1>
      <a:dk2>
        <a:srgbClr val="000F41"/>
      </a:dk2>
      <a:lt2>
        <a:srgbClr val="FFFFFF"/>
      </a:lt2>
      <a:accent1>
        <a:srgbClr val="000000"/>
      </a:accent1>
      <a:accent2>
        <a:srgbClr val="1F9DFF"/>
      </a:accent2>
      <a:accent3>
        <a:srgbClr val="1AFF80"/>
      </a:accent3>
      <a:accent4>
        <a:srgbClr val="FF80FF"/>
      </a:accent4>
      <a:accent5>
        <a:srgbClr val="FFFFFF"/>
      </a:accent5>
      <a:accent6>
        <a:srgbClr val="FFFFFF"/>
      </a:accent6>
      <a:hlink>
        <a:srgbClr val="1AFF80"/>
      </a:hlink>
      <a:folHlink>
        <a:srgbClr val="1F9DFF"/>
      </a:folHlink>
    </a:clrScheme>
    <a:fontScheme name="GEA_Fonts">
      <a:majorFont>
        <a:latin typeface="Inter"/>
        <a:ea typeface=""/>
        <a:cs typeface=""/>
      </a:majorFont>
      <a:minorFont>
        <a:latin typeface="Int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FA53DCC966EB54CBB4DDB4D99627EBB" ma:contentTypeVersion="13" ma:contentTypeDescription="Create a new document." ma:contentTypeScope="" ma:versionID="e82b2e58d82ad88482e55393e6fd3d6f">
  <xsd:schema xmlns:xsd="http://www.w3.org/2001/XMLSchema" xmlns:xs="http://www.w3.org/2001/XMLSchema" xmlns:p="http://schemas.microsoft.com/office/2006/metadata/properties" xmlns:ns3="d0981e19-6ad8-402f-be94-cd5a4e8a5226" xmlns:ns4="6448f621-016d-4d36-9e67-b3c8e02b44d9" targetNamespace="http://schemas.microsoft.com/office/2006/metadata/properties" ma:root="true" ma:fieldsID="553ac2205d4df90ae83a3c0517381c23" ns3:_="" ns4:_="">
    <xsd:import namespace="d0981e19-6ad8-402f-be94-cd5a4e8a5226"/>
    <xsd:import namespace="6448f621-016d-4d36-9e67-b3c8e02b44d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981e19-6ad8-402f-be94-cd5a4e8a52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448f621-016d-4d36-9e67-b3c8e02b44d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8156F6-5B8A-4BB8-B185-AAECF0AA25E4}">
  <ds:schemaRefs>
    <ds:schemaRef ds:uri="http://purl.org/dc/terms/"/>
    <ds:schemaRef ds:uri="http://purl.org/dc/elements/1.1/"/>
    <ds:schemaRef ds:uri="http://schemas.microsoft.com/office/2006/documentManagement/types"/>
    <ds:schemaRef ds:uri="http://www.w3.org/XML/1998/namespace"/>
    <ds:schemaRef ds:uri="6448f621-016d-4d36-9e67-b3c8e02b44d9"/>
    <ds:schemaRef ds:uri="http://schemas.microsoft.com/office/2006/metadata/properties"/>
    <ds:schemaRef ds:uri="http://purl.org/dc/dcmitype/"/>
    <ds:schemaRef ds:uri="http://schemas.microsoft.com/office/infopath/2007/PartnerControls"/>
    <ds:schemaRef ds:uri="http://schemas.openxmlformats.org/package/2006/metadata/core-properties"/>
    <ds:schemaRef ds:uri="d0981e19-6ad8-402f-be94-cd5a4e8a5226"/>
  </ds:schemaRefs>
</ds:datastoreItem>
</file>

<file path=customXml/itemProps2.xml><?xml version="1.0" encoding="utf-8"?>
<ds:datastoreItem xmlns:ds="http://schemas.openxmlformats.org/officeDocument/2006/customXml" ds:itemID="{05D0D2C8-731D-4433-989A-B705A0FB18C9}">
  <ds:schemaRefs>
    <ds:schemaRef ds:uri="http://schemas.microsoft.com/sharepoint/v3/contenttype/forms"/>
  </ds:schemaRefs>
</ds:datastoreItem>
</file>

<file path=customXml/itemProps3.xml><?xml version="1.0" encoding="utf-8"?>
<ds:datastoreItem xmlns:ds="http://schemas.openxmlformats.org/officeDocument/2006/customXml" ds:itemID="{A3082AE9-1A32-4EC9-8089-64033B6CD289}">
  <ds:schemaRefs>
    <ds:schemaRef ds:uri="http://schemas.openxmlformats.org/officeDocument/2006/bibliography"/>
  </ds:schemaRefs>
</ds:datastoreItem>
</file>

<file path=customXml/itemProps4.xml><?xml version="1.0" encoding="utf-8"?>
<ds:datastoreItem xmlns:ds="http://schemas.openxmlformats.org/officeDocument/2006/customXml" ds:itemID="{7765AE72-8E0E-441F-B207-7829E16E75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981e19-6ad8-402f-be94-cd5a4e8a5226"/>
    <ds:schemaRef ds:uri="6448f621-016d-4d36-9e67-b3c8e02b44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GEA_Pressemitteilung_DE_211122-V4-master</Template>
  <TotalTime>0</TotalTime>
  <Pages>6</Pages>
  <Words>2056</Words>
  <Characters>12955</Characters>
  <Application>Microsoft Office Word</Application>
  <DocSecurity>0</DocSecurity>
  <Lines>107</Lines>
  <Paragraphs>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luhmann &amp; friends</Company>
  <LinksUpToDate>false</LinksUpToDate>
  <CharactersWithSpaces>14982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Meierotto, Nicole</dc:creator>
  <cp:keywords/>
  <dc:description/>
  <cp:lastModifiedBy>Foerster, Fanny</cp:lastModifiedBy>
  <cp:revision>5</cp:revision>
  <cp:lastPrinted>2022-04-04T09:03:00Z</cp:lastPrinted>
  <dcterms:created xsi:type="dcterms:W3CDTF">2022-04-22T15:27:00Z</dcterms:created>
  <dcterms:modified xsi:type="dcterms:W3CDTF">2022-04-22T15:40:00Z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0x0101008FA53DCC966EB54CBB4DDB4D99627EBB</vt:lpwstr>
  </property>
  <property fmtid="{D5CDD505-2E9C-101B-9397-08002B2CF9AE}" pid="3" name="MSIP_Label_c8bab56c-cb8e-4113-8624-e46783b0d95b_Enabled">
    <vt:lpwstr>true</vt:lpwstr>
  </property>
  <property fmtid="{D5CDD505-2E9C-101B-9397-08002B2CF9AE}" pid="4" name="MSIP_Label_c8bab56c-cb8e-4113-8624-e46783b0d95b_SetDate">
    <vt:lpwstr>2021-05-05T05:53:05Z</vt:lpwstr>
  </property>
  <property fmtid="{D5CDD505-2E9C-101B-9397-08002B2CF9AE}" pid="5" name="MSIP_Label_c8bab56c-cb8e-4113-8624-e46783b0d95b_Method">
    <vt:lpwstr>Privileged</vt:lpwstr>
  </property>
  <property fmtid="{D5CDD505-2E9C-101B-9397-08002B2CF9AE}" pid="6" name="MSIP_Label_c8bab56c-cb8e-4113-8624-e46783b0d95b_Name">
    <vt:lpwstr>Without Visual Marking_0</vt:lpwstr>
  </property>
  <property fmtid="{D5CDD505-2E9C-101B-9397-08002B2CF9AE}" pid="7" name="MSIP_Label_c8bab56c-cb8e-4113-8624-e46783b0d95b_SiteId">
    <vt:lpwstr>0e17f90f-88a3-4f93-a5d7-cc847cff307e</vt:lpwstr>
  </property>
  <property fmtid="{D5CDD505-2E9C-101B-9397-08002B2CF9AE}" pid="8" name="MSIP_Label_c8bab56c-cb8e-4113-8624-e46783b0d95b_ActionId">
    <vt:lpwstr>e3870c55-d678-4b46-a22e-a105f79086bc</vt:lpwstr>
  </property>
  <property fmtid="{D5CDD505-2E9C-101B-9397-08002B2CF9AE}" pid="9" name="MSIP_Label_c8bab56c-cb8e-4113-8624-e46783b0d95b_ContentBits">
    <vt:lpwstr>0</vt:lpwstr>
  </property>
</Properties>
</file>